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褚芬霞</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1975.12</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13101023913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甘肃省武威市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0rm78ks@0355.net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2009.04</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2013.04</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华北电业联合职工大学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材料</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2009.02</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2013.02</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华北电业联合职工大学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公安技术</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2003.07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2007.07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中国人民公安大学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教育学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：1990.06-2018.08</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：嘉凯城集团有限公司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高薪招生专员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：1995年05月-2011年03月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：广州市腾昶贸易有限公司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运营助理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1.主要通过电商平台客户的接待；2.与客户建立良好的联系，熟悉及挖掘客户的需求；3.下单排货，跟进进度安排发货；4.商品优化，售前售后服务、退款、投诉等纠纷处理。</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2004年12月-2016年08月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统战部——统战理论研究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学生的英语教学、教研等方面的工作；2、承担课程的讲授任务，组织课堂讨论；3、负责日常教学，如备课、上课、包括沙龙活动和DEMO课；4、参加在职培训及每周教研会议，提升自身教学技能；5、参加教务等对接会议，与销售和客服等其他部门配合完成中心日常工作；6、与课程顾问、客服等其他部门配合做好续班等工作；7、及时与家长进行家访，对学员的情况进行沟通；8、参加编写、审议新教材和教学参考书，主持或参与教学方法研究；9、完成教学部门主任安排的其他任务；</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2005/05-2019/11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南疆学前双语教育的现状与教师专业发展研究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物联网云平台、PC应用系统、APP开发，并与传感器产品对接、互联互通，负责产品服务器端的维护及代码开发工作；并对开发的软件质量和进度负责；2、负责产品的NB、Lora、蓝牙、WIFI等无线模块的评估及软件设计和调试；3、完成相关技术文档、生产与测试文档的编写工作；4、负责制定物联网系统测试、性能测试、稳定性测试方案和优化方案；5、负责物联网产品的售前支持、方案编写、产品演示；6、解决集成技术难题，调查与挖掘客户需求，提出有针对性的解决方案；7、制定编写投标文档、项目方案书、行业技术文档；负责招投标过程中组织和技术工作；8.协助嵌入式工程师完成与上位机程序开发、测试，包括相关应用APP开发。</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2004/09-2016/10</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新岭南文化的内涵及发展对策研究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执行招聘发布、招聘岗位的简历筛选、面试通知、面试接待、面试评估等环节；2．组织相关部门人员完成复试工作，确保面试工作的及时开展及考核结果符合岗位要求；3．负责各类招聘数据的统计及分析；4．调查公司所需人才的外部人力资源存量及分布状况，并进行有效分析5．对招聘渠道实施规划、开发、维护、拓展，确保招聘渠道能有效满足公司的用人需求6．负责建立公司人才储备库，做好简历管理与信息保密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