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施宁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1974.02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15005415276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9io05i7@aol.com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宁夏省吴忠市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宁夏省吴忠市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宁夏省吴忠市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2001年01月-2010年10月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Elan-前台行政助理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生原医疗集团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1日常财务核算、会计凭证、税务工作的审核；2.按时提供财务报表和相关资料；3.完成部门交办的其他相关工作。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数学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北京印刷学院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基础医学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