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滕固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15600178000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安克创新科技股份有限公司深圳分公司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总经理助理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1999.03-2019.12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北京和利时系统工程有限公司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看样师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1996/03-2018/02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分析市场趋势及销量趋势，进行需求预测，制定采购计划和订单，确保周转合理，防范滞销2.负责供应商日常事务接洽，并确保订单按时交付3.负责采购新开发供应商的后续维护4.负责和供应商对账付款结算5.配合采购主管做好供应商合同签订、质量控制、成本优化等工作任职资格;1.大专以上学历，有1年以上流通行业采购经验，文具、日百、3C等优先；2.有对接工厂做过生产计划，或者有过电商行业需求预测经验的优先3.具备一定的抗压能力和谈判能力，善于内外部沟通4.熟练使用EXCEL、PPT、WORD等办公软件，对数据有较强敏感性及分析能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浙江锋锂新能源科技有限公司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PHP开发工程师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2007/10-2017/06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战略与产品计划，制订产品设计细节；2、负责游戏策划案主体架构系统与细节设计、数值设定、游戏界面设计等游戏内容设计与制作；3、负责游戏各项内容的验收、测试和调整；4、负责策划部门和程序、美术部门的协调沟通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杭州速派餐饮管理有限公司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货代销售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1997/08-2017/07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1、根据设计需求完成软件模块设计，并撰写模块设计文档。2、根据模块设计文档完成编码。3、完成模块单元测试和集成测试并交测试报告。4、分析/解决软件bug。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2007/05-2016/05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2000年01月-2016年04月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北京协和医学院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