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窦亚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2000.03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北京市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福建省宁德市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13506401482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i9ilcmba@sohu.com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2002.02-2006.02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中国音乐学院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航空航天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2005.08-2009.08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北京建筑大学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2003/06-2012/11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北京和利时系统工程有限公司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人事主管--薪酬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协助销售对驻场招聘项目可行性进行评估，并给予专业建议；2.基于公司业务策略，向公司战略客户招聘综合服务方案；3.完成年度业绩任务，优化项目执行流程，保证项目执行效果、客户满意度、招聘效果、风险控制等；4.管理招聘执行团队，对招聘专员进行人力资源相关项目管理培训，合理分配渠道资源，提高招聘效率；5.对于驻场员工的员工关系、入职跟踪、绩效考核评估等要全权负责与管控，实时跟进确保项目的正常进行；6.对成功经验、客户反馈建议等进行汇总分析，形成文字材料反馈给业务部门及领导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1994/12-2015/11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郑州雯聪商贸有限公司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学习管理师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完成开发实验室LIMS系统的新功能模块，独立地设计、开发、实现和测试关键应用系统；2.将作为团队骨干理解业务问题、分析系统需求并编写需求规范；3.有能力对一个应用模块或子系统进行架构设计；4.系统核心部分代码编写，疑难问题的解决；5.对现存或未来系统进行宏观的思考，规划形成统一的框架、平台或组件；6.能为团队引入创新的技术、创新的解决方案，用创新的思路解决问题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2008/03-2017/11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重庆宋伯树农副产品有限公司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2003.12-2013.03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广东省人民政协理论研究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1、负责按照标书要求，制作、初步核实、整理标书内容；2、负责制作服务建议书、合同报价单，跟进合同执行进度；3、负责合同首付款催收；4、完成领导安排的其它工作。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2009.12-2019.04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深圳市光明新区企业劳资关系情况调查与对策研究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接待顾客的咨询，了解顾客的需求并达成销售；2、负责做好货品销售记录、盘点、账目核对等工作；3、完成商品的来货验收、上架陈列摆放、补货、退货、防损等日常营业工作；4、做好所负责区域的卫生清洁工作；5、后期培训后须会加工及验光；6、完成上级领导交办的其他任务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