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谈树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1960.07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15902685093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6bu0i@163.net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江苏省苏州市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化学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北京服装学院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江苏省苏州市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江苏省苏州市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1995.12-2018.02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工程助理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苏州悦锦程电子科技有限公司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前台及客户接待工作，如电话接听、会议室管理、访客接待引导等，做好前台形象管理；2.落实公司后勤管理工作，如员工酒店、票务预定、宿舍管理、车辆管理等；3.做好行政采购与供应商管理，协同跟进办公用品、绿植、年度体检与旅游采购与付款等工作；4.拟定并发布各类通知与公告，对接公司人才房事宜；5.定期制作各类费用分摊表，完成领导安排的临时性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2007.08-2012.12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网络运维工程师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上海康业建筑装饰工程有限公司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1、负责项目报名资料的准备以及按标书要求制作投标文件；2、配合销售人员进行产品方案的制作与完善；3、辅助部门完成相关的其他工作；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1997年08月-2013年08月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初中数学老师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中国图书进出口上海公司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亚马逊线上店铺的运营管理，制定运营方案、目标及执行策略；2、根据销售目标，制定资源规划及计划、活动计划、推广计划并检查执行情况；3、对线上店铺日常数据直接负责，包括流量、点击率、转化率、复购率等，并形成报表和提出改进策略；4、深度分析用户需求，并依此制定店铺装修、宝贝详情及品牌形象的策略、方案并实施；5、对店铺全部环节的用户体验、业务流程及团队绩效进行分析和不断改进；6、负责店铺活动的策划、执行、站内及站外推广，负责各类合作资源的规划、拓展、执行；7、负责店铺运营的各项技术方案及实施方案的制定、执行；8、负责店铺运营团队建设及管理。9、负责未来公司电子商务平台、淘宝C店等主流电商平台的运营规划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2009年08月-2016年07月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客服专员2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广东粤宝汽车销售服务有限公司第四分公司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1.负责贷款前客户资料的收集及录入；2.负责核实客户资料真实性；3.负责对贷款客户进行实地核查4.负责客户档案录入与相关部门的协作5.能独立完成领导交接的其他事项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北京服装学院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化学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南开大学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中国青年政治学院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中药学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北京邮电大学世纪学院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公共卫生与预防医学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