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秦爽瑾</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1928.04</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15208712090</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黑龙江省大庆市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4irk4@126.com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2008.08</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2012.08</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北京舞蹈学院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测绘</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北京市崇文区职工大学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仪器</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2008.03</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2012.03</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北京林业大学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社会学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：1996.09-2019.11</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：重庆璞润控股有限公司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新媒体运营专员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专业人员职位，在上级工厂领导和公司领导的监督下定期完成量化的工作要求，并能独立处理和解决所负责的工作任务；2、负责产品的售前支持、方案编写、产品演示，培训用户、提供现场指导等售后技术支持工作；3、协助销售经理工作，提供销售过程中所需的数据和资料，配合销售部门做好产品市场推广；4、积极协助公司所参与的招投标项目，熟练使用MSOffice办公操作软件，并仔细、认真、严谨的按招标要求协助编制投标文件；5、协助公司与工厂进行沟通，收发工厂往来邮件。</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：2002年07月-2015年09月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：滁州恒昌机械装备制造有限公司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抖音运营/策划</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项目资料（会议）的制作、收集、审查、整理、立卷、归档及竣工图、竣工验收资料的制作、收集、整理、立卷、归档。2、负责接收、发放及保管集成部的书函文件、合同、设计图纸与设计变更，以及相关资料的收集、借阅。3、及时处理工程往来的报告、函件，并按工程项目与类别进行整理归档、列清目录，对资料、文件往来做好编号登记4、负责集成部档案归类管理，认真做好合同编号、归档、分发，统计工程付款情况。5、负责集成部工程预算、结算、工程量计算清单，以及招投标档案、技术、经济方面的签证资料的保管，并全力支持配合收款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：2000/05-2010/02</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：安徽瑞美药业有限公司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3D地编-乘风工作室</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协助项目工程管理人员做好工程维修预结算，报送至甲方；2、负责各个工程项目施工图纸的领取、整理、发放、归档；3、了解国家及各过程所在地的过程验收资料规范，编制验收资料；4、其他项目管理人员指派的工作任务。</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2003年05月-2014年11月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社会组织党建科学化推进广州城乡基层社会治理现代化研究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华为公有云服务的销售，完成公司分配的销售指标；2、负责市场的开拓，开发潜在客户，维护客户关系，与部门协同完成销售目标；3、负责项目的商务谈判、合同谈判、施工协调、项目回款等；4、负责辖区市场信息的收集及竞争对手分析；5、负责完成公司交办的其他事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2004/12-2019/08</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学术研究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1、负责机器人各种控制板、传感或驱动电路的器件选型，原理图、PCB开发；2、针对调试中出现的各种硬件问题提出相应的解决方案并快速验证实现；3、产品原型搭建，产品调试及测试，固件开发，文档整理.</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1991.08-2015.09</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深圳市罗湖区发展研究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1、日常礼仪接待工作，负责来访人员的接待及引见；2、处理日常与客户在行政方面的事务及业务对接；3、负责楼层各类信息资料的分发、档案资料的收集、整理和保管；4、会议</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