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杨巧</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女</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91</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13700508706</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辽宁省丹东市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北京汇佳职业学院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林学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2vdh235k@3721.net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大专</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2005年01月-2019年04月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宁波杺大森林贸易有限公司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公司游戏体验、新服线上监控，处理线上违规言语和游戏行为，保障游戏环境绿色健康；2、组织玩家活动、活跃玩家气氛，与用户建立良性沟通关系，提升用户粘性；3、能够快速熟悉游戏特点以及付费系统，分析挖掘用户付费潜力，了解付费用户心理；4、维护引导付费用户，减少付费流失、增加付费用户的持续付费能力；5、紧盯运营活动效果，了解最新活动更新，及时反馈活动情况以及收集反馈玩家意见；</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1990.10-2010.09</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武汉赛沃医药科技有限公司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1、配合相关部门领导，了解客户需求，确保设计项目顺利完成；2、参与设计评审、验证及设计确认工作；3、按照客户需求和设计要求进行构思，组织完成方案设计，绘制方案设计图；</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1994年01月-2011年05月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上海汉泰医疗器械有限公司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1998年09月-2013年09月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大连云动力科技有限公司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1.统筹部门工作规划、任务分配、流程的优化；2.负责与海关、地服公司、快递公司及总公司各个部门的沟通；3.协助现场查验工作；4.负责分公司日常事务的管理及突发事件的处理；5.领导交办的其他事项。</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项目名称：信息化条件下宣传思想工作研究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2008/08-2017/08</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按要求对产品出厂付运作最终确认，并进行产品出货前验收；2、负责按照“入库申请单”和“生产计划”的要求，对个性化产品的特殊配置和质量要求进行确认。3、对产品及零配件、备件等装箱过程进行监控和确认。4、对库存已装箱超过6个月以上的产品及零配件、备件等不准出货,并通知责任部门进行处理。5、负责编制检验作业指导书，并根据作业指导书要求培训、监督检验员贯彻执行。</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项目名称：技术与工程中的模型研究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1994年10月-2012年01月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经销商合同签订、任务考核；2、负责达成辖区动销任务、门店信息化系统使用；3、经销商和门店定期盘点核对库存，物流流向跟踪，防倒货窜货、防裸价销售，核对出货订单；4、负责辖区经销商、门店进销存数据管理；5、负责渠道拓展、终端生动化建设、单店销量提升；6、经销商与终端门店日常业务拜访；7、辖区终端价格的维护；8、组织实施执行会员活动；9、完成辖区会员开发、会员服务管理，巩固会员续吃率；10、实施门店产品知识、营养知识、销售技巧培训。</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项目名称：习近平新时代中国特色社会主义思想的方法论研究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2003年08月-2017年03月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公司应用系统日常运维，及时解决用户日常使用问题；2、负责业务部门对应用系统需求的收集、整理，跟进系统设置、测试上线，协调外部开发；3、负责系统用户岗位角色与权限矩阵等的维护，负责电子表单、工作流的调整与优化；4、负责系统权限体系标准化、系统权限管理规范化，并予以执行；</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北京汇佳职业学院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林学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2014.07-2018.07</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北京市石景山区业余大学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中西医结合</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2009.11-2013.11</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北京农学院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机械</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2009.03-2013.03</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