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奚胜航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1927.01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13507087478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7fqcv45@google.com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云南省保山市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北京建筑大学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云南省保山市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云南省保山市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1996.09-2014.05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万享供应链管理有限公司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参与铜材挤压、拉伸模具的辅助设计，负责制作模具；2、跟踪模具在生产中的使用情况，指导操作工及时修正错误；3、负责模具的维护保养，处理维保中出现的技术问题，提高模具使用寿命；4、对模具的改进和完善提出建议；5、负责模具产量及耗用情况的统计；6、完成领导交办的其他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北京建筑大学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