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穆琰彩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13300566078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1948.01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户口:山西省长治市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2008.06-2012.06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2008.06-2014.12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成都盟升电子技术股份有限公司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亚马逊线上店铺的运营管理，制定运营方案、目标及执行策略；2、根据销售目标，制定资源规划及计划、活动计划、推广计划并检查执行情况；3、对线上店铺日常数据直接负责，包括流量、点击率、转化率、复购率等，并形成报表和提出改进策略；4、深度分析用户需求，并依此制定店铺装修、宝贝详情及品牌形象的策略、方案并实施；5、对店铺全部环节的用户体验、业务流程及团队绩效进行分析和不断改进；6、负责店铺活动的策划、执行、站内及站外推广，负责各类合作资源的规划、拓展、执行；7、负责店铺运营的各项技术方案及实施方案的制定、执行；8、负责店铺运营团队建设及管理。9、负责未来公司电子商务平台、淘宝C店等主流电商平台的运营规划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1999/03-2015/07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武汉菲奥达物联科技有限公司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ERP系统工程师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2009/11-2010/11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1994年01月-2012年10月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参与其所负责方向的科研项目申请、立项。2、参与所属项目技术方案的制定，试验方案的执行实施与结题材料的编写。3、参与所属项目的预决算与成本控制。4、负责所属项目的质量管控、成果申报。5、负责所属项目的实验方案、各种有关记录文件、总结报告等原始资料的归档保存。6、参与所属项目新工艺、新产品工业试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