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赵茗滢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35岁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硕士研究生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13504428951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上海凯萌电子科技有限公司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工程文员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1992.05-2013.09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1、主导冷藏包材新产品设计开发、产品验证、导入量产、客户试车2、既有产品品质精进3、冷藏包材新品量测标准制定4、冷藏包材产品规格、包装规格制定5、执行并落实竞品分析工作6、执行主管交办其他事项。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波克科技股份有限公司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行政司机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1995年11月-2011年05月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1、带领销售团队达成公司下达的销售业绩指标；2、与分公司当地监管金融机构保持良好的关系；3、公司重要商户和产品的拓展维护；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广东元海集团有限公司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市场专员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2005.09-2019.03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本岗位对所负责区域履行区域管理职责，对区域销售业绩、回款、利润、团队建设、合规等指标负责。1、参与公司市场营销策略的制定并指导省区实施；2、执行公司营销策略并对区域市场进行开拓；3、协助制定本区域营销计划、制定分解销售目标；4、全面负责本区域的各项工作，达成本区域各项业务指标；5、提供市场趋势、需求变化、竞争对手和客户反馈方面的准确信息；6、督导本区域代理商的建设及业务开展工作，落实本区域货款的回收；7、监督、考核本区相关人员的工作表现，配合营销总监制定管理与奖惩条例等；8、及时处理突发事件，应对区域内可能出现的各种问题；9、本区域客户和社会关系的维护；10、负责区域团队建设，包括招聘、培训、考核与激励等；11、负责区域市场的政策事务招投标等政策事务；12、负责维护区域市场的市场秩序、终端价格等；13、领导交办的其他重要事项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习近平新时代中国特色社会主义思想的方法论研究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1991.01-2014.05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独立进行区域内网络安全市场的拓展；2、负责辖区运营商、销售渠道和相关客户的管理与协调，保持良好的市场合作关系；3、负责公司产品的销售工作，完成销售任务；4、负责与客户联络沟通，进行方案设计、标书应答；5、独立进行项目的商务运作；6、负责辖区内客户维护工作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新中国成立以来政党协商历史进程与基本经验研究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1995年10月-2015年07月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1.丸美旗舰店活动审批、落实监控、数据反馈；2.丸美旗舰店爆品运营协助；3.月度/季度生意回顾跟进；4.丸美旗舰店派发跟进。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量子信息技术的认识论研究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2004年02月-2018年05月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1.进行短视频策划，包含账号定位策划、内容策划等一系列策划工作2.进行文案脚本撰写，和拍摄进行沟通交流，确保视频拍摄效果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首都体育学院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植物生产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2007.03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2011.03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北方工业大学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公安技术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2011.12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2015.12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北京市崇文区职工大学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戏剧与影视学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2011.11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2015.11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