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麻欢英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女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58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1943.01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58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13106498745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9z8djbx@263.net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澳门省澳门市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公共卫生与预防医学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北京市石景山区业余大学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澳门省澳门市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澳门省澳门市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中国农工民主党党员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58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1999/06-2011/05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主办会计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重庆宋伯树农副产品有限公司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对于字节跳动IT产品的WEB端和移动端HTML项目设计，实施，维护工作；2.服务器的部署与监控；3.协助其他后端工程师进行代码测试和集成；4.日常需要与产品经理以及UX部门快速交付迭代；5.平时需要follow字节跳动IT部门的Agile+Sprint的工作模式来做交付以及迭代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2003年09月-2011年02月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排版设计员4K-5K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RWD黃志達設計師有限公司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全面负责渠道部（运营、招商）日常管理及员工的管理、指导、培训及评估；2、根据年度业绩目标，对渠道部各季度业绩情况进行把控，协助完成业绩；3、做好团队客户的开发及回款管理，定期对大客户做好公关及深挖；4、维护管理代理商，定期出差参加展会及拜访代理商，进行代理商产品培训。维护代理商关系，了解代理商动态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1995/01-2019/03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会计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上海易旅实业有限公司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全面负责门店人事行政、商户管理及对内环境管理等方面后台支持服务工作，确保门店的正常运转；2、全面负责门店人员的招聘、培训、员工关系、人才梯队建设；3、全面负责管控门店人事行政事务、公共关系等方面及行政费用、用人管理费用；4、全面负责门店各类资产的实物管理，包括入库记账、登记造册、维修、盘点等方面的管理工作；5、统筹负责门店招商面积的补充或调整性招商，完成收益指标，跟进合作商户日常营运管理；6、负责各单位关系建设，为门店正常经营创建良好的外部环境；7、负责门店内部文化活动氛围的营造与对接协调工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2002.02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2006.02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北京市石景山区业余大学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公共卫生与预防医学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2014.02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2018.02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中国政法大学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土木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