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纪武泽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1962.07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13807923766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深圳市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z3ukhxu@google.com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北京城市学院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电子商务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：1990年11月-2018年09月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：优才科技有限公司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硬件实施工程师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1.初中数学老师2.普通话标准3.每天负责小班教学，安排学生按时完成作业，督促保证课堂纪律4.课后作业辅导、批改、提升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：1993/12-2018/02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：深圳市益田集团股份有限公司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财务业务员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?管理零售的日常商业运营。利用商业优惠，实现我们既定收入目标，并实现高质量的客户服务。?通过使用标准检查表和持续监控现场活动，有效监控访客体验。?通过每天定期的岗位巡查来监控质量标准和程序。?确保每周对所有急救箱进行检查和重新填充，并订购供应品。?确保始终保持公司的健康和安全标准。?监督现场所有现金的日常安全，并监督是否符合操作手册的现金处理要求。?确保所有景点运营区域的宾客服务、展示、技术操作和安全的***标准。?接受全面培训，涵盖商业和客户体验运营的各个方面。?负责团队管理、设定目标、试用期审查、评估和培训。?支持运营管理团队创建积极向上的团队，并帮助招聘团队成员。?全面负责安排指定的核心团队，以确保为客人提供客户服务提供适当的覆盖范围和员工利用率。?确保SPH、毛利和所辖区域的库存管理更新库存，确保景点所需的货品充足，保证零售门店里有足够的商品，并且以合适的方式呈现出来。?运用视觉营销的方法，确保所有区域吸引人、看起来货物丰富，推出畅销品以及高利润产品。保证所有产品最低存货，并负责续订，确保我们永远不会缺货，尤其是畅销商品。?检查、记录、最小化浪费。负责管理库存以及联系供货商，***化利润，提供***质量的服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2009/05-2014/01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新岭南文化的内涵及发展对策研究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熟悉市场推广营销模式，有全行业或单行业品牌客户资源（快销、美妆等相关产品等），具有优秀的客户拓展与服务能力；2、负责公司市场服务能力的整合营销，完成业绩指标；3、协调、维护客户关系，保持长期稳定的合作关系；4、善于客户渗透，能够挖掘客户的潜在需求，结合行业经验和公司产品满足客户需求，实现公司销售目标；5、在广告方案卖进、执行和后期回顾、回款等各个环节与客户的团队进行良好的沟通，并跟进双方达成的共识；6、能推进与市场部其他支持部门很好的沟通协调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2001年11月-2011年02月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党的十八大以来广东全面从严治党实践研究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根据开发需求和计划，负责飞行模拟器产品结构、机构和总装等机械设计；2.按照工作流程完成产品的方案设计、建模、制图、建BOM、生产跟踪、验收、出入库等工作，保证设计质量；3.参与产品装配和调试，及时反馈并解决使用过程中的技术问题，形成产品技术规范；4.编写各类标准的技术报告等文档，并对文档进行规范管理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