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强彪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河南省商丘市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13207830548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r7iq9ur7@qq.com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1997.05-2019.03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广州花园酒店有限公司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门店销售顾问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北京教育学院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外国语言文学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北京汇佳职业学院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新闻传播学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2009.08-2012.09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2007/04-2019/05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