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许芳桂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15700694939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上海浩方信息技术有限公司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电商运营专员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1990.03-2011.02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1.丸美旗舰店活动审批、落实监控、数据反馈；2.丸美旗舰店爆品运营协助；3.月度/季度生意回顾跟进；4.丸美旗舰店派发跟进。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南京链家房地产经纪有限公司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工艺工程师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1996年09月-2018年07月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杭州锐翌基因技术有限公司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销售行政助理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2007.08-2019.11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1991/03-2018/07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新岭南文化的内涵及发展对策研究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1996年05月-2012年07月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政府软件项目的现场实施、沟通及处理工作；2、负责制定项目实施计划，负责前期客户需求调研、系统搭建、项目实施、组织客户培训、项目技术验收等工作；3、组织建立实施文档体系工作；4、管理工作内产品的售后技术支持，对客户系统出现的各类故障进行诊断排除；5、主要培养方向为项目负责人和项目经理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中国政法大学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物流管理与工程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北京电子科技学院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政治学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