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孟保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15602411856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深圳市瑞致达科技有限公司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设备管理专员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2006年11月-2019年12月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中仿智能科技股份有限公司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工程造价/预结算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1990/07-2014/09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1997年09月-2012年12月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2004年07月-2013年02月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1994.02-2016.09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北京网络职业学院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中央财经大学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管理科学与工程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