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汤诚涛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13704207185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2005.04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户口:重庆市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2001.02-2005.02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北京工业大学耿丹学院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大气科学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2001.09-2005.09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北京农业职业学院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安全科学与工程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2007.05-2011.05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中国传媒大学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能源动力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2013.02-2017.02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北京宣武红旗业余大学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临床医学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2008/08-2014/12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浙江协力建设有限公司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销售内勤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及时收集各级政府资质、资金政策信息，评估可行性；2、组织申报项目，包括搜集、咨询、撰写、报送、答辩和验收等环节工作；3、跟踪项目评审过程，维护现有资质；4、其他需要配合政府各职能部门的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1992年10月-2013年05月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浙江协力建设有限公司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射频工程师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负责管理物流产线员工，控制每个环节不出现错误，现场安全的把控，避免员工工伤的出现。配合物流主管按时完成产线任务量，其他临时事件的处理。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1999年05月-2019年08月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武汉玺轩广告有限公司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弱电工程师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1.负责变频器、伺服驱动器整机及部件的测试工作。2.负责按调试标准对产品进行厂内、客户现场调试工作，对项目调试交付负责，确保产品验收。3.负责产品技术服务的支持工作。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2006年05月-2015年02月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传统家国情怀的价值内涵及其近代转型研究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1、实时掌握安全事宜，服勤于大门前、大厅内、后门及各指定之警卫岗；2、根据主管或经理的要求和指示，负责各项目安全警卫，确保项目财产与顾客安全。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2003年10月-2010年04月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时间、技术与科学——技术介入科学的现象学研究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制作、维护和确认会计凭证，并确保其符合会计准则和公司的相应规范。2、对每月的收入和成本进行核算和制作报表。3、跟踪统计应收应付账款情况，并及时反馈给相关部门，协助应收账款的催收和应付账款的支付。4、对固定资产和在库资产进行审核和确认，编制相关凭证和清单。5、对基础财务数据进行分析，制作初步的费用明细和财务报表。6、处理临时性和常规性的税务办理和应对事项。7、与员工沟通公司的财务政策和解答财务问题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