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章蕊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15305703115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1942.08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户口:北京市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2003.01-2007.01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北京科技经营管理学院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植物生产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2006.04-2010.04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北京体育职业学院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新闻传播学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1997.04-2020.01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武汉裕亚物业有限公司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高级课程顾问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责任心强，可培训，熟练使用excel表格，吃苦耐劳。学习适应能力强，具备团队协作精神，适应早晚班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1992/06-2013/05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充分利用高校资源推进党内法规制度建设研究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组织参加公司的宣传活动，向潜在客户介绍公司的活动信息；2、在指定活动地点发放相关资料、收集问卷和顾客资料，确保良好的市场回馈率；3、免费向顾客提供内部学习资料和公司礼品，推广公司的品牌和形象；4、支持市场部门的其他宣传活动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2005年03月-2014年09月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依托革命文化厚植广州发展精神底蕴研究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积极配合营销策划完成日常销售管理工作，解决销售过程中出现的各种问题；2、负责案场的日常管理工作，完成销售目标，分析、汇总并上报营销过程中遇到的问题；3、根据具体任务安排，制定短期销售计划；4、维护客户关系，做好客户服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2008/10-2016/04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当代物理学中的超验认识研究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根据公司制定的全国标准化教学方案进行备课，接收学员并了解该学员的情况，制定相应授课计划；2、熟悉各级别课程的教学进度，高效满足所有教学需求，保质保量的完成校区安排的教学任务，帮助学员顺利通过等级考试；3、通过微信群向学员家长反馈每节课的学习情况，按要求完成家长会及学习成果汇报等工作；4、定期参加老师培训与教研活动，并提出有效的教学建议；5、遵守员工手册及教师管理手册；6、完成校区制定的各项经营指标，协助课程顾问安排学员试听课体验并促成签单，提高教学服务质量，增加学院续单率；7、配合公司完成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