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何艺娣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1943.06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福建省南平市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13301560617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5f825tc@hotmail.com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北京劳动保障职业学院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2016.09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中南海业余大学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1999/09-2012/09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深圳市润合供应链有限公司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行政主管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协助总经理制定公司的发展规划和年度经营目标；2、负责对销售部经营工作的指导和监督，并审核其制定的工作计划和制定的政策、方案或制度；3、负责管控销售部各项任务指标的完成进度，责成相关部门修正工作目标、管理措施和政策方案；4、对外负责代表公司处置授权内的经营决策和商务谈判工作；5、负责公司重大合同的起草、洽谈与谈判；6、负责销售部经营管理过程中突发事件的处理和解决；7、完成公司总经理授权处理的其他重要事项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2007.08-2012.04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青岛鲁诺实业集团有限公司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行政人事主管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分解区域年度业绩目标，开拓市场；2、根据公司规划，负责经销商客户筛选和引进，并制定相应销售计划；3、日常巡店服务，了解终端门店需求并解决；4、配合所辖区域内的终端活动执行；5、市场信息收集和数据汇合整理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1999.10-2016.11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专题博物馆建设与新岭南文化发展研究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2001/10-2017/04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统战部——统战理论研究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1、产品销售与推广，根据市场营销计划，完成所辖区域的产品销售任务；2、开拓新市场，发展新客户，增加产品销售范围，并将客户需求进行有效反馈；3、维护及增进已有客户关系，及时了解客户及行业动向。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