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尤锦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尤锦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15100714373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jm3ylf@hotmail.com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广东省中山市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广东省中山市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1988.07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2008.09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2012.09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北京青年政治学院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工商管理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北京第二外国语学院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公共管理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1998.03-2018.08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杭州锐翌基因技术有限公司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项目经理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根据销售订单及生产状况安排每日的生产计划。2、根据生产进度及时对生产计划进行调整并进行监控。3、负责生产计划落实、跟踪，协调、解决生产中出现的问题。4、进行生产协调、物料协调、发运协调，确保生产计划的顺利完成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1990/06-2010/04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四川华美津桥出国服务有限公司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电气自动化工程师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1、日常礼仪接待工作，负责来访人员的接待及引见；2、处理日常与客户在行政方面的事务及业务对接；3、负责楼层各类信息资料的分发、档案资料的收集、整理和保管；4、会议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2000.08-2011.01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七彩佳家装饰工程有限公司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电声工程师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公司网站的搭建及其维护工作；2、负责网站的功能升级、改版、优化、二次开发等工作；3、负责网站日常维护，数据库存设计和维护等工作；4、负责对页面代码进行针对性优化；5、进行网站页面详细设计、代码开发，配合测试，优化网站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1993/02-2013/02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习近平新时代中国特色社会主义思想的方法论研究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1.负责电商店铺整体装修、动态调整。2.负责网店各类活动海报、主图制作，产品详情修改。3.负责直通车、钻石展位、站外推广等图片推广效果。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