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金冰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1951.12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河北省石家庄市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15605720515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tkia5@hotmail.com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北京市总工会职工大学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北京市崇文区职工大学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北京航空航天大学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2000.04-2019.08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广州夏晖物流有限公司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视频拍摄师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2002.03-2018.10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风行莱茵电梯有限公司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营销储备干部7500起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1992/10-2017/09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上海康业建筑装饰工程有限公司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运营主管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1996.09-2013.10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1997.03-2019.02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