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江鹏毅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江鹏毅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15507666667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k0qm53i5@yeah.net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广东省梅州市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广东省梅州市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1925.07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北京市东城区职工业余大学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自然保护与环境生态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2010.10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北京理工大学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纺织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2004/07-2015/04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广州数驰信息科技有限公司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机械设备工程师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接听电话，记录留言，并按要求转接电话或记录信息，确保信息准确无误。2.对来访客人做好接待，引领，登记，引导，及时通知被访人员。3.文件处理，下发文件，收发快递、短信，打印、复印文件，合理使用纸张，降低材料消耗。4.保持前台，会议室，接待区整洁。保持办公室地面，桌椅整洁，及时清理垃圾，维护花木。5.管理办公室用品，库存清单，登记办公用品和会议物品出库入库，做好各类物资库存表，每月统计登记在册。6.每日早晨做好考勤的严格把关，每月打印上月考勤记录，跟员工核对无误后上交至人事总监。7.参与员工活动、及各类会议的服务工作。8.对员工领用办公用品登记造册，向新入职员工登记发放办公用品，对离职员工收回办公用品。9.完成领导交代的其他事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1993年04月-2015年12月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广东旭诚科技有限公司北京分公司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硬件实施工程师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设备的现场安装、调试和维修，向客户提供技术培训，解答客户咨询，保障客户对售后服务的满意；2、负责对所辖区域内的经销商和窗口医院进行开发和维护，建立良好关系，完成销售任务；3、配合经销商跟进意向，负责售前讲解产品，配合售中招标活动；4、组织和参加所辖区域内学术会议和行业会展；5、维护各级合作客户关系，扩大品牌影响力，促进再成单；6、汇总终端客户的需求信息，进行市场分类分析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2001.07-2010.07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广州市广秀科技有限公司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预算分析经理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装配工艺的编制以及装配工装等的设计；2.负责国外图纸的转化，及新产品本地化的生产；3.对所装配的产品进行技术支持，以及装配工艺的持续改进；4.对所负责产品的进行在线质量控制，分析出现的问题，并实施相关纠正措施；5.研究生产工时，确保合理的生产效率；6.对装配操作工进行培训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1991/03-2015/12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广州新岭南文化中心重点研究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转轴新产品的结构研发；产品评估，价格评估，根据客户对转轴的功能及要求，在客户外协尺寸基础上细化内部结构，达到客户要求；2、优化制造工艺，合理选择材料，降低加工成本；3、统一产品制程技术标准，不断对产品制程生产工艺和技术进行革新，降低生产制造成本；4、完成转轴技术沉淀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1997.03-2016.03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中国与印度关系研究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参与铜材挤压、拉伸模具的辅助设计，负责制作模具；2、跟踪模具在生产中的使用情况，指导操作工及时修正错误；3、负责模具的维护保养，处理维保中出现的技术问题，提高模具使用寿命；4、对模具的改进和完善提出建议；5、负责模具产量及耗用情况的统计；6、完成领导交办的其他工作；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1996.01-2017.07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依托革命文化厚植广州发展精神底蕴研究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专业、热忱的服务，独到的审美，消除客户“选择恐惧”，协助客户挑选精美的照片。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1999/11-2015/06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高校思想政治工作的薄弱环节及其对策研究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熟悉市场推广营销模式，有全行业或单行业品牌客户资源（快销、美妆等相关产品等），具有优秀的客户拓展与服务能力；2、负责公司市场服务能力的整合营销，完成业绩指标；3、协调、维护客户关系，保持长期稳定的合作关系；4、善于客户渗透，能够挖掘客户的潜在需求，结合行业经验和公司产品满足客户需求，实现公司销售目标；5、在广告方案卖进、执行和后期回顾、回款等各个环节与客户的团队进行良好的沟通，并跟进双方达成的共识；6、能推进与市场部其他支持部门很好的沟通协调工作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