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江佳环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女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42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15103997893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湖南省株洲市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外交学院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环境科学与工程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azthg@263.net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硕士研究生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1995/01-2011/10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山东学而优教育科技有限公司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1、根据每款产品的工艺要求负责开发生产所需模版；2、对自己所开发模版的实用效果和质量负责；3、面对工作和跨部门的协作具备较强的灵敏度；4、每时每刻必须具有及强的成本意思和观念。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1990/05-2012/03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七彩佳家装饰工程有限公司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根据销售订单及生产状况安排每日的生产计划。2、根据生产进度及时对生产计划进行调整并进行监控。3、负责生产计划落实、跟踪，协调、解决生产中出现的问题。4、进行生产协调、物料协调、发运协调，确保生产计划的顺利完成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项目名称：当代技术的认识论研究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2008.06-2018.07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1、报销单、费用单审核工作；2、会计凭证及其他文档的装订工作；3、日常银行柜面业务；4、领导安排的其他工作。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项目名称：信息技术革命与当代认识论研究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2008.05-2012.05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负责每日输出成品出厂检验单，核对标签；2.负责茶粉出货和退货检查；3.有异常情况，与生产、研发、销售、检验等各部门进行沟通、协调；4.负责对每月的检验单的整理和管理；5.完成上级交办的其它工作任务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外交学院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环境科学与工程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2005.07-2009.07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北京建筑大学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电子商务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2009.08-2013.08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