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傅坚安</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35</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13701404617</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辽宁省丹东市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北京北大方正软件职业技术</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中西医结合</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u0z70e@hotmail.com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大专</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1992/10-2019/01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新疆飞马智旅科技有限责任公司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区域内终端直营考核方案的制定和实行；2、负责区域内终端直营服务服务体系搭建、管理、培训；3、负责区域内终端直营送装全流程梳理，相关业务跟进管理，保障终端直营用户服务体验；4、负责区域内终端直营门店满意度管理，对接门店上样、售前机处理、导购服务政策培训等工作；5、负责区域内高端产品（包括但不限于COLMO、比佛利）服务质量管控；6、协同并配合厨热品类服务主管工作推进。</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2002.08-2014.06</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恒大人寿保险有限公司四川分公司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1.负责公司采购工作，根据部门的具体需要提出采购计划;采购计划经领导审批后，负责组织实施，并监控采购的具体过程;　　3.负责大批采购商品的谈判，负责采购合同的签订;　　4.对于招标采购，需组织招标工作，评估管理供应商;　　5.在规定时间内完成采购任务，并尽量减少开支;　　6.负责采购相关审批、合同、付款等事务。</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1993.12-2013.08</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上海谦毅信息科技有限公司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全面统筹规划公司人力资源开发及战略管理，拟定人力资源规划方案，并监督各项计划的实施，制定和完善公司的人力资源管理制度向管理层提供有关人力资源战略、组织发展等方面的建议，提升企业整体管理水平对业务的理解能力较好，快速的结合业务发展需要给出合理而有效的组织结构、人才配置等各项人力资源方案搭建和梳理人力资源管理体系（包含招聘、培训、绩效、薪酬及员工发展等体系的全面建设）负责企业人才梯队建设，帮助企业招聘并储备关键人才，制定关健人才培养方案并组织实施负责中层以上管理人员的管理技能培训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1992.05-2017.04</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徕卡测量系统</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辅助销售完成有关销售流程的相关事务性工作。1、协助经理或销售人员的销售、跟进及商务过程的处理；2、制作产品报价单并发传真给客户；3、处理客户咨询、报价等工作；4、协助销售完成合同文本的修改；5、协助销售核对应收帐款以及与客户核对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项目名称：软硬法视域下的廉政党内法规与国家法律衔接协调问题研究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2000.11-2015.06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来访客人的接待，前台电话的接听；2、负责公司部分人事工作及考勤管理；3、负责办公用品、日用品的采购；4、负责公司日常行政事务的管理等。二、任职资格11、形象气质佳，中专以上学历；2、有良好的亲和力，沟通能力及执行能力，工作认真细心、谨慎；3、普通话标准，声音甜美，吐字清晰；4、熟练使用Office办公软件和各种办公设备；5、具备基本的礼仪服务技能、基本的文秘知识，了解基本的行政管理知识；三福利政策</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项目名称：时间、技术与科学——技术介入科学的现象学研究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1998.12-2014.12</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1.完成项目中的物流进出口报关工作，确保客户项目进出口工作顺利按时完成；2.配合QA和项目团队（PM或者PL）完成进出口货物的现场检查，包装和信息无误；3.完善进出口</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项目名称：“和谐劳动”视野下的劳动关系协调机制研究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2005年02月-2014年09月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1.完成项目中的物流进出口报关工作，确保客户项目进出口工作顺利按时完成；2.配合QA和项目团队（PM或者PL）完成进出口货物的现场检查，包装和信息无误；3.完善进出口</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北京北大方正软件职业技术</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中西医结合</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2002.02-2006.02</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北京电影学院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材料</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2008.02-2012.02</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