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何庆心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北京航空航天大学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博士研究生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55岁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无党派民主人士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广东省韶关市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15601330675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82eno@163.net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1990年03月-2011年02月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四川朵唯智能云谷有限公司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客户服务主任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新柱体结构设计与开发，模具评审及项目进度跟进；2、负责新的模块技术开发，提升设计水平；3、负责新柱体技术要求、验收标准制定；4、负责现有柱体改进，提升柱体质量；5、负责柱体改进相关变更审核，并提出整改建议和意见。6、负责柱体设计相关资料收集，建立柱体设计开发数据库；7、负责竞品的收集、结构分析，建立竞品结构数据库；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1996/06-2015/01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盈德气体有限公司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销售行政助理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专业人员职位，在上级工厂领导和公司领导的监督下定期完成量化的工作要求，并能独立处理和解决所负责的工作任务；2、负责产品的售前支持、方案编写、产品演示，培训用户、提供现场指导等售后技术支持工作；3、协助销售经理工作，提供销售过程中所需的数据和资料，配合销售部门做好产品市场推广；4、积极协助公司所参与的招投标项目，熟练使用MSOffice办公操作软件，并仔细、认真、严谨的按招标要求协助编制投标文件；5、协助公司与工厂进行沟通，收发工厂往来邮件。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2008/02-2010/08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上海德伟思教育培训有限公司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活动执行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公司网络的配置、电脑故障处理、日常巡检、业务上下线,跟据新业务要求配制服务器系统及部署方案的制定及实施；产线网络及服务器系统运维工作；2、负责公司的网络、系统升级变更、扩容需求与资源落实，配合生产需求,评估、测试、调整生产网络环境；生产车间汇总需求、故障、问题，定期汇总发布、跟进处理，以确保负责车间网络及系统正常生产；4、负责公司车间网络、服务器的管理，配置，排错，维护进行网络架构的规划、设计、调整、性能优化；5、负责公司车间网络安全，网络质量及网络设备的监控，生产电脑系统高危补丁及杀毒软件维护；6、负责建立生产车间的网络、电脑配置信息等文档维护及更新；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2008年05月-2013年02月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广西泽威新材料科技有限公司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内业资料员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1、负责区域内销售网点的开发及维护2、负责分体，商用空调以及洗衣机厨卫家电销售渠道3、严格执行公司的销售制度，完成公司分配的任务4、按既定路线拜访区域内的新老客户，增进客户关系5、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2001.08-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北京航空航天大学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博士学位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自然保护与环境生态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2007.11-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2011.11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中央党校继续教育学院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外国语言文学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1996年10月-2011年09月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深圳市光明新区企业劳资关系情况调查与对策研究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主要负责为客户提供一手/二手房咨询、租赁买卖等相关业务的全程代理服务2.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1997年09月-2018年10月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习近平新时代中国特色社会主义思想的方法论研究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?1、销售订单处理，发货安排?2、订单数据统计?3、样品发放机统计?4发货物流对接?5、客户投诉处理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1995.10-2011.10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量子信息技术的认识论研究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产品在Facebook、Twitter、LinkedIn、Youtube、Instagram等国外各大互动性网站的运营和推广工作；2、制定SNS推广计划并具体实施，策划各种活动，发布原创信息，凝聚网络人气；3、负责品牌推广宣传方案的设计、讨论和实施；4、利用Facebook等平台推广品牌、产品和活动，提高品牌影响力和关注度，提高产品的知名度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