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钱策国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1964.05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山西省晋中市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15502834327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l7ymme@ask.com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北京医药集团职工大学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2002/08-2010/03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北京悦琦医疗科技有限公司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运维质检专员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专注于为用户提供专业咨询、陪同实勘楼盘，服务用户购房全流程，我们从来不打骚扰的电销电话也从不外出地推拓客；2.维护“吉屋网”的品牌形象，传递公司良好形象和价值（这一点我们非常重视），提高用户满意度；3..完成每月既定的销售目标，我们看中销售的结果，也看中实现结果的过程——精致专业的服务（追求极致的客户满意度）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2005.04-2011.01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时空情境视角下农民工越轨行为防治研究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营销类文案构思及撰写，特别是创意内容文案撰写，并在各新媒体平台发布品牌/产品推广文案；2、文案撰写需配合阶段性主题活动，充分利用营销节点及社会热点，用文字和图片结合的方式展现商品的卖点和亮点，激发潜客购物欲望、维系保客品牌忠诚度及激活保客再购需求；3、协助团队完成新媒体等平台运营、项目执行类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2002.02-2014.02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统战部——统战理论研究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接听服务酒店客人及酒店IT的电话，解决客人及酒店IT上网过程中遇到的问题；2、在客服管理系统中录入相关服务记录，不断补充和完善知识库中的内容；3、根据知识库内容协助客户解决上网问题，对不能解决问题及时转接给远程技术支持人员；4、服务中使用标准的语言规范，以英语为客户提供服务；5、对服务过程中遇到的新问题，积极和远程技术支持人员进行沟通，快速解决客人问题；6、协助相关部门进行客户满意度调查，定期提供服务报告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2003/02-2019/04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量子信息技术的认识论研究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负责售前对接、售后处理、投诉处理等事宜；wing系统退货、审单、缺货，系统异常处理；定期监测各平台店铺DSR指标和无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2002/05-2013/10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定期检查公司办公环境、办公设施及其他固定资产情况；2、固定资产采购盘点，办公用品、保洁用品和礼品采购等，及出入库管理登记和费用分摊，固话手机管理；3、会议室的调度及布置，大型会务的接待统筹，酒店餐厅预约安排；4、公司常规性活动的组织（羽毛球，年会等）；5、负责考勤统计制作（100人左右），员工年假及报销单据收集审核；6、负责人接待来访客人并及时准确通知被访人员；7、完成领导临时交办的其他任务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