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彭子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1975/12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青海省格尔木市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中国民主同盟盟员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青海省德令哈市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15007872466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llthvz8@yahoo.com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2007.07-2011.07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北京工商大学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机械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2004.07-2010.09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广州伊莱教育咨询有限公司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新媒体运营专员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联系客户及船公司，安排订舱、报关、运输、货物跟踪等；2、负责单证文件的审核及单证校对、存档等事宜；3、负责各种业务单据的系统录入，安排结算等；4、维系客户关系，与各部门积极配合相关业务；5、及时处理货物运输中出现的各类突发事件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1992.09-2010.03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山东中池环境工程有限公司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销售工程师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接听电话，接收传真，按要求转接电话或记录信息，确保及时准确。2、对来访客人做好接待、登记、引导工作，及时通知被访人员。3、负责公司快递、信件、包裹的收发工作。4、负责办公用品的管理及采购。5、负责复印、传真和打印等设备的使用与管理工作，合理使用，降低材料消耗。6、做好会前准备、会议记录和会后内容整理工作。7、做好公司相关资料、档案管理工作。8、日常费用的申请，公司钉钉的维护管理。9、领导交办的其他人事行政工作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2006.04-2013.12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技术与工程中的模型研究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）按公司规章制度处理公司资金收支事宜。2）保管并正确使用公司支票、收据等财务票据。3）保管公司现金、确保公司资金安全。4）制作资金报表。5）整理、装订、保管会计凭证、会计帐簿、会计报表和财务文件等资料。6）月底核对与银行的往来账，将银行存款和现金当月的借、贷方发生额和月末余额与会计总账核对相符，提交银行存款余额调节表。7）协助、配合主管做好其他各项工作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2008.11-2012.04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当代技术的认识论研究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1、负责区域内销售网点的开发及维护2、负责分体，商用空调以及洗衣机厨卫家电销售渠道3、严格执行公司的销售制度，完成公司分配的任务4、按既定路线拜访区域内的新老客户，增进客户关系5、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1990/12-2014/06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充分利用高校资源推进党内法规制度建设研究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【南京贝壳新房】专注于南京一手房市场，业务覆盖全南京市以及都市圈一手房源，为开发商提供全案销售代理服务，为客户提供优质的购房体验，现已成为南京新房领先者。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