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娄瑗素</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1932.07</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北京市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13707393395</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zi4ijg@sina.com</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2001.08</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2005.08</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中央党校继续教育学院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硕士学位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2012.12</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2016.12</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中国地质大学（北京）</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博士学位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2010.06</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2014.06</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首都医科大学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硕士学位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1999.02-2018.10</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华勤通讯技术有限公司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华南销售主管</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建立、实施、制定年度销售规划，分解销售目标，推动营销方案落地，达成公司年度年度目标。2、管理销售团队，制定并落实各项营销管理制度，达到销售团队的执行力的提升3、规划、配置销售区域、区域人员，使销售区域和人员的合理安排4、制定销售团队绩效、考核政策，激励销售团队的目标达成5、建立、整合、开拓、维护销售渠道，确保销售渠道的健康高效。6、制定年度销售策略与维护、开发方案，稳定重点客户7、管理以及进度的推进，推动公司市场运作体系转化为成果8、制定年度销售规划，分解销售目标，推动营销方案落地，达成年度目标</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2005.08-2015.04</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广州新岭南文化中心重点研究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机器人工程项目的电气工作；2、负责工程项目所需元器件选型与采购；3、负责项目前期与客户的技术沟通，对项目的电气控制部分进行独立设计；4、负责解决客户在使用产品过程中的疑难问题及客户方案的验证与技术支持工作；5、负责售前电气控制方案制作，并协助售前方案制作工程师做好技术方案；</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2005/02-2016/01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技术风险的伦理评估与社会治理研究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本公司成本核算、总账财报出具以及出具季度分析财报，做合并报表并出具月度、季度、年度经营分析报告。2.独立负责子公司账务处理；3.月度经营预测并监督贯彻执行；4.年度经营预算及年终决算的编制工作；5.配合内、外部审计做年终审计、项目审计等，按要求整理及提供资料，与审计沟通调整事项；6.按税务要求完成每年汇算清缴工作；7.协助财务经理对财务审计部进行日常管理；8.领导安排的其他临时事务。</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