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宋颖珊</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1947.10</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辽宁省盘锦市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13404084575</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mgwwp0x@qq.com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2002.02</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2006.02</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民航管理干部学院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学士学位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1997.04-2017.04</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帝斯曼有限公司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财务业务员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认真完成公司的派车任务，服从部门领导指挥，按各部门业务情况派车2、负责车辆的维护、检车、保险、保养、清洁等工作，严格遵守行车规程和交通规则3、负责公司物流提、送货的配送工作4、负责车辆档案信息的管理5、协助本部门完成领导分配的其他临时性工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2002/09-2014/05</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深圳希尔智慧科技集团有限公司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运营专员/助理/实习生</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1、协调资源实施对案场的风险防范工作，协助处理客户投诉和突发事件；2、负责销售案场售楼处设备管理，界面卫生管理；3、巡查售楼处大厅内工作人员在岗状态，盯岗督促4、VIP接待工作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1994/09-2011/02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西安华泽人力资源管理咨询有限公司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工程资料员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协助完成公司各类内部培训相关的教务工作；2、协助完成各类培训课件（如PPT、E-learning课件）的制作、格式转换、加工等；3、协助部门各项资料的整理、归档与保管；4、参与教学组织和管理；5、参与维护、使用内部培训管理系统及知识库；6、配合完成部内的其他日常行政工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2009.11-2018.08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云南南天电子信息产业股份有限公司成都分公司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JAVA开发工程师</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1999.05-2019.10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新岭南文化的内涵及发展对策研究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主要负责为客户提供一手/二手房咨询、租赁买卖等相关业务的全程代理服务2.</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2007/01-2014/03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社会组织党建科学化推进广州城乡基层社会治理现代化研究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国际物流业务,寻找和开发潜在客户,维护现有客户。2、主要客户群面向国内贸易公司、个人、工厂、进出口公司等3、熟悉公司的渠道和优势，询价，报价，客户下订单之后做好跟踪服务，为客户解决在物流过程中出现的问题；</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