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余彩蕊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女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58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15703173451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深圳市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南开大学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力学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gshu9a@yeah.net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大学本科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1995.07-2014.06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成都回形针电子商务有限公司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制作、维护和确认会计凭证，并确保其符合会计准则和公司的相应规范。2、对每月的收入和成本进行核算和制作报表。3、跟踪统计应收应付账款情况，并及时反馈给相关部门，协助应收账款的催收和应付账款的支付。4、对固定资产和在库资产进行审核和确认，编制相关凭证和清单。5、对基础财务数据进行分析，制作初步的费用明细和财务报表。6、处理临时性和常规性的税务办理和应对事项。7、与员工沟通公司的财务政策和解答财务问题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项目名称：南疆学前双语教育的现状与教师专业发展研究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2000年11月-2020年01月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1、协助开展日常招聘工作；2、日常入离转调手续办理；3、完成领导安排的其他工作事项。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项目名称：信息技术革命与当代认识论研究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1996年03月-2015年12月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景观设计、施工单位的考察选择；2、负责各阶段景观设计成果审查并落实评审意见，保证各阶段设计质量及实施效果符合公司要求；3、负责景观设计材料选型定板，参与并监督植物选苗工作；4、负责在园林施工期间对施工进行监督，跟踪及指导工作，以确保所有工程按图施工；5、负责管理项目园林绿化工程方面的现场施工管理工作，并根据施工过程中的具体情况，及时进行各方面的专业协调工作并及时予以反馈；6、完成景观设计成本目标，保证景观成本控制在目标范围内；7、负责景观绿化工程验收工作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项目名称：《马克思主义政治经济学》（学时）网络课程设计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1996年07月-2015年03月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1.为咨询学员提供课程咨询、备考方案规划和签约报名等服务；2.每日完成客户的约访、课程咨询及跟踪任务；3.协助经理完成销售业绩指标；4.配合教服务人员完成对学员的全程服务。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项目名称：新中国成立以来政党协商历史进程与基本经验研究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2005年02月-2012年04月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负责公司的日常用车，以及其它出车任务；2.保证车辆状况良好，按时出车，确保车辆正常使用和安全；3.进行车辆内外部的日常清洁；4.熟悉车辆的保险、验车、保养、维修等工作优先；5.无出车任务在公司空闲时，需协助做些辅助性工作；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南开大学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力学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2005.09-2009.09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北京联合大学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法医学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2011.12-2015.12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北京交通运输职业学院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电子商务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2001.03-2005.03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