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禹眉媛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13103051712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7yppmwr@3721.net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:内蒙古省赤峰市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内蒙古省赤峰市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2014.07-2018.07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北京外国语大学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食品科学与工程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1999/10-2015/12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火山生物工程有限公司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业务咨询顾问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