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乐琼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15803063396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1985.05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户口:新疆省阿拉尔市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2006.01-2010.01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北京工业职业技术学院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工商管理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2008.11-2012.11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北京警察学院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设计学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2011.07-2015.07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北方工业大学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地质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2000.11-2004.11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中国政法大学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生物工程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1994/02-2019/09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中国电建集团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HRBP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参与其所负责方向的科研项目申请、立项。2、参与所属项目技术方案的制定，试验方案的执行实施与结题材料的编写。3、参与所属项目的预决算与成本控制。4、负责所属项目的质量管控、成果申报。5、负责所属项目的实验方案、各种有关记录文件、总结报告等原始资料的归档保存。6、参与所属项目新工艺、新产品工业试验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1990.11-2010.08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苏州澜宭自动化科技有限公司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往来会计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后端的研发流程管理及技术难关攻坚。2、开发进度管理，形成了稳定快速开发迭代的流程，线上问题的修复效率提高。3、攻克大部分线上难题，对技术有自己的研究，并能复用在其他团队。4、帮助其他小伙伴成长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1997.05-2015.09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浙江亚特电器有限公司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行政专员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对儿童健康状况进行检测，给儿童建立健康档案；2.根据儿童的检测结果及体征情况，进行分析评估，给予个性化膳食营养、运动指导及健康促进干预方案；3.解答家长关于儿童营养健康问题的提问，提供有关儿童营养健康方面的建议；4.负责儿童营养知识教程的编写和培训；5.完成公司领导安排的工作，及配合公司各部门的相关业务；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2007年09月-2014年09月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深圳市罗湖区发展研究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熟悉日式料理各档口煎、炸、煮、烤、生鱼寿司及河豚的烹调制作，根据卫生标准严格操作安全生产，保证食品的质量；2、严格遵守每个工作流程,妥善保管各种冷荤原材料，合理用料，降低消耗成本；3、负责制订厨房的各种工作计划；对厨房的出品、质量和食品成本承担重要的责任；4、负责对专用工具、砧板、容器等消毒工作，同时也要保持冰柜、烤箱等清洁卫生；5、检查每日餐后的原料消耗，及时申购、补充；6、配合食品检验部抽查菜品及留样品种并进行化验，确保宾客食品的绝对安全。7、保持对厨房范围的巡视，对厨房员工进行督导，及时解决现场发生的问题，帮助其他厨师提高工作能力；8、厨师长安排的其他工作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1994年11月-2011年09月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广州新岭南文化中心重点研究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1、熟练掌握Windows平台下，运用C++语言开发编程的能力；2、C++基础扎实，能熟练使用VisualC++开发平台进行建筑行业应用软件的研发3、能够独立理清产品需求，完成代码编写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