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孔谦</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首都经济贸易大学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50岁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中国共产党党员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甘肃省天水市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13505654417</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x8184rs@yahoo.com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1997/01-2012/12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星辉游戏</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行政专员</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熟悉亚马逊电商平台，调研平台热卖的产品、利润分析以及竞争对手动态，对客户需求进行分析，做好产品生命周期管理；2、追踪、搜集、分析、汇总及考察评估新产品的信息，开发有潜力的新产品；3、负责产品的导入与产品知识的培训，对各销售平台的销售过程进行指导；4、定期分析销售，库存等数据，提高产品销售业绩与库存周转率；5、懂得辨认侵权产品，能把握好开发的新品侵权违规等问题，清楚各平台规则政策；</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1990/11-2010/10</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中智(福建)科技有限公司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司机</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1998.09-2019.11</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湖北地创三维科技有限公司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会计主管</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消防工程的施工管理工作，包括施工准备、工程施工、工程报建验收以及有关方面的协调；2、协调施工队伍的施工进度、质量、安全，执行总的施工方案，确保安全施工；3、按照图纸设计要求、合同时间工期、施工规范要求组织人员进行施工，督促施工材料、设备按时进场，并处于合格状态，确保工程顺利进行；</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2012.12-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2016.12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首都经济贸易大学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电子商务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2011.05-</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2015.05</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北京交通运输职业学院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地质</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2008/05-2017/03</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第一次国共合作时期的“党治”实践与华南区域社会研究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华为公有云服务的销售，完成公司分配的销售指标；2、负责市场的开拓，开发潜在客户，维护客户关系，与部门协同完成销售目标；3、负责项目的商务谈判、合同谈判、施工协调、项目回款等；4、负责辖区市场信息的收集及竞争对手分析；5、负责完成公司交办的其他事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