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强妹竹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96岁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博士研究生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15300531501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广州夏晖物流有限公司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语数英教师-共康路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1999.02-2015.04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1.按检验要求与标准对产品进行抽样或100%检验，按检验结果填写检验报告2.了解掌握产品品质标准与检验要求，对缺陷品做出正确的判定3.按要求维护现场5S4.针对检验异常现象及时反馈现场管理人员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台州开投蓝城投资开发有限公司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硬件工程师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2005/07-2019/03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负责提高酒店入住率，确保每月业绩目标的达成；2.负责营销分区内的旅行代理，促成签约合作。负责建立合作群体并维护与合作代理的关系，拓展区域分销的规模；3.管理销售业绩渠道，计划并落实分区、客户拜访工作；4.个人销售业绩贡献、帮助酒店酒店业绩目标的达成；5.维护销售渠道，并致力拓展新渠道，驱动业绩增长；6.为酒店制定销售激励计划，市场营销活动贡献想法并帮助实施，以确保营收增长，做好市场需求分析及预测，保持竞争分析思维，驱动销售平稳增长；7.拥有较强团队合作精神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昆山达拉斯医疗美容门诊部有限公司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建筑机电工程师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1994/04-2012/05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1、教育行业索尼产品推广及演示。2、日常渠道商（上海地区）开发、维护、管理（合同签订、建立客户资料、沟通）。3、与相关部门保持良好沟通，达成目标业绩。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深圳市罗湖区发展研究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1999/11-2013/07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1.统筹部门工作规划、任务分配、流程的优化；2.负责与海关、地服公司、快递公司及总公司各个部门的沟通；3.协助现场查验工作；4.负责分公司日常事务的管理及突发事件的处理；5.领导交办的其他事项。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当代技术的认识论研究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1991年09月-2019年03月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定期检查公司办公环境、办公设施及其他固定资产情况；2、固定资产采购盘点，办公用品、保洁用品和礼品采购等，及出入库管理登记和费用分摊，固话手机管理；3、会议室的调度及布置，大型会务的接待统筹，酒店餐厅预约安排；4、公司常规性活动的组织（羽毛球，年会等）；5、负责考勤统计制作（100人左右），员工年假及报销单据收集审核；6、负责人接待来访客人并及时准确通知被访人员；7、完成领导临时交办的其他任务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当代技术的认识论研究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2001.05-2012.05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企业文化建设工作，具体负责文化建设中的媒体宣传，广告宣传，演出策划及具体演出任务，塑造企业形象以及企业文化活动方案的制定与组织实施；2、组织各项员工活动，促进企业文化的传播，组织专题宣传活动，支持集团业务和管理方面的创新与变革；3、与子公司保持密切联系，不断更新本地的企业文化宣传内容，参与企业文化方面的培训工作；4、负责企业内部刊物制作，参与创意和设计，并负责企业形象、文化宣传系统的组织设计、优化和推广应用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高校思想政治工作的薄弱环节及其对策研究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2003年03月-2015年03月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收款类业务核对及账务处理；2.负责招商租赁系统数据维护；3.负责收入类合同审核、台账维护、合同档案管理及凭证装订工作；4.负责押金保证金台账维护及退款审核工作；5.负责税金计算、纳税申报、税务档案管理；6.协助财务负责人进行预算编制；7.负责管理利润报表编制及上报；8.财务负责人布置的其他工作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国家检察官学院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心理学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2012.08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2016.08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首都师范大学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建筑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2012.02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