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危思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1995.02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13101160486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j66j3ul8@yahoo.com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河南省安阳市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药学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河南省安阳市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河南省安阳市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1994年08月-2013年10月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数据应用开发高级工程师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中国平安人寿保险股份有限公司重庆市江北支公司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1、负责管理酒店网络市场，计划并实施酒店的销售活动；2、负责线上推广、宣传、活动策划等；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2006.03-2011.12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采购经理助理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北京皓智顺然传媒广告有限公司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2004.01-2010.09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深圳市新产业生物医学工程股份有限公司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2005.12-2019.01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商务总监助理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廊坊立邦涂料有限公司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北京财贸职业学院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