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湛轮义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1942.10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13701760584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eotf6m@0355.net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新疆省博乐市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生物工程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北京科技职业学院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新疆省博乐市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新疆省博乐市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中国共产党预备党员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18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1999/12-2010/05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采购文员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长沙新华联铜官窑国际文化旅游开发有限公司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药物制剂产品立项、处方工艺筛选优化、小试的生产优化。2.负责整个项目的全面协调、协调督促原料、分析、制剂各组工作进度，并与公司业务相关部门的及时沟通，确保项目顺利开展。3.负责项目制剂原始记录的书写。4.负责按照研究任务计划书的要求组织实施具体试验方案，完成处方开发、工艺开发、中试放大、工艺验证、生产转移等。5.负责制剂实验室设备的定期保养维护。6.起草、修订和说明标准操作工艺，并确保遵守。7.完成公司及领导安排的其他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1999年02月-2019年12月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微博运营推广专员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浙江亚特电器有限公司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1、负责大学前台工作；2、会基本电脑操作；3、会基本登记统计工作（如台账等）；4、会沟通、善协调、能表达、强执行；5、完成上级领导交给的其它工作。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1990年06月-2018年11月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区域销售代表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完美世界/完美时空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研发样品的检验工作，对数据偏差进行分析及实施纠正措施，对样品检验结果负责；2、对检验数据进行汇总、统计；3、研发样品的接收、登记、保存等管理工作；4、负责部门相关文件的整理归档；5、负责相关原辅料、包装材料的物料跟踪工作。6、协助上级主管完成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1993年03月-2010年03月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万科物业-案场高端接待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广汽蔚来新能源汽车科技有限公司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通过淘宝旺旺客服工具，进行网上销售工作；2.负责处理订货信息，处理客户要求，并记录；3.负责天猫系统订单管理，处理好订单开单和审核的工作；4.做好顾客的售中咨询解答，快递单号的跟踪等；5.负责处理日常的退换货，倾听顾客的抱怨，解决好顾客在购买中出现的各种不满；6.处理好店铺的中差评，提升客户满意度，提高店铺的好评率；7.处理好各种投诉及维权，维护好新老顾客对店铺的支持；8.完成领导交办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北京科技职业学院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生物工程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北京农业职业学院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电子信息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北京教育学院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植物生产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中国传媒大学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美术学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