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熊茂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1943.07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13905588463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82rfb7@google.com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湖北省鄂州市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护理学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北京科技大学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湖北省鄂州市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湖北省鄂州市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中国民主促进会会员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11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2005年05月-2012年02月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游戏测试工程师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上海仪真分析仪器有限公司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对接市场部全年品牌营销计划并根据各平台活动节奏，制定品牌在线上销售平台的全年活动方案策划，制定活动执行方案并对每一个方案的ROI负责；2.根据全年品牌策略，制定年度电商营销策划活动，制定年度页面/公私域内容策略及传播策略方向（含活动策略、传播策略、内容策略等）；3.根据平台发展策略方向，有效预判并阶段性梳理及输出策略优化建议；4.对接公司线上销售平台，深入了解和分析消费者画像，行业趋势和产品动向，为销售和市场部提供有效的作战信息和销售市场分析；5.负责把控线上销售平台站内媒体投放全年策略制定，并对ROI负责；6.负责公司电商部门所有创新项目的执行和跟进及复盘；7.负责公司每一阶段新品的推广和传播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2006/02-2012/11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人事主管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广州思麦文化传媒有限公司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根据公司整体发展战略，负责区域市场营销策略、计划的制定与实施，完成销售目标；2、按照公司销售策略与产品策略实现区域销售业绩；3、协助上级领导对销售人员的招募与甄选、辅导与管理；4、负责管理团队的销售业务活动，并提供专业的辅导与训练；5、协调、管理团队成员间的良性竞争；6、根据一线工作销售人员的反馈，向上级领导提出产品及流程优化建议；7、完成工作报告及相关的业务汇报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1993年03月-2015年02月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装配钳工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武汉楚冀行机械有限公司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负责我司产品蔓迪在电商平台的运营工作。1、负责淘宝、京东、官方旗舰店等的店铺基础优化与活动运营2、努力推进公司产品排名,提高销量，根据实际情况调整运营策略，提升公司产品的整体用户数据3、定期提交店铺运营报告，完成相关数据分析，提出改进方案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北京科技大学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护理学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中央美术学院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水利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2010.11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北京舞蹈学院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水产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天津科技大学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兵器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