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93A2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E4D9DBC" w14:textId="77777777" w:rsidR="00793A29" w:rsidRPr="00793A29" w:rsidRDefault="00793A29" w:rsidP="00793A2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6AC829" w14:textId="74B12526" w:rsidR="00793A29" w:rsidRPr="00793A29" w:rsidRDefault="00793A29" w:rsidP="00793A29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 xml:space="preserve">Luego de realizar mi Proyecto APT, mis intereses profesionales no han cambiado de manera drástica, pero sí se han profundizado y orientado con mayor claridad hacia el desarrollo de dashboards y reportes analíticos. En la Fase 1 mencioné que mi interés principal estaba en el ecosistema de datos, y durante el proyecto descubrí que una de las áreas donde más disfruto trabajar es en la visualización de información y en la creación de herramientas que apoyen la toma de decisiones, especialmente </w:t>
            </w:r>
            <w:r w:rsidR="00676D53">
              <w:rPr>
                <w:rFonts w:eastAsiaTheme="majorEastAsia"/>
                <w:b/>
                <w:bCs/>
                <w:sz w:val="24"/>
                <w:szCs w:val="24"/>
              </w:rPr>
              <w:t>en la creación de pipelines y dashboards en Power BI</w:t>
            </w: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>.</w:t>
            </w:r>
          </w:p>
          <w:p w14:paraId="4EAA4FF3" w14:textId="77777777" w:rsidR="00793A29" w:rsidRPr="00793A29" w:rsidRDefault="00793A29" w:rsidP="00793A2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7D0E4C0" w14:textId="5E04E391" w:rsidR="00793A29" w:rsidRPr="00793A2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7628717" w14:textId="77777777" w:rsidR="00793A29" w:rsidRDefault="00793A29" w:rsidP="00793A2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1C8CA" w14:textId="20546488" w:rsidR="00761B8A" w:rsidRPr="00793A29" w:rsidRDefault="00793A29" w:rsidP="00793A29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>El Proyecto APT tuvo un</w:t>
            </w: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 xml:space="preserve"> gran</w:t>
            </w: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 xml:space="preserve"> impacto, ya que pude aplicar procesos de limpieza, </w:t>
            </w: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>proceso y carga</w:t>
            </w:r>
            <w:r w:rsidRPr="00793A29">
              <w:rPr>
                <w:rFonts w:eastAsiaTheme="majorEastAsia"/>
                <w:b/>
                <w:bCs/>
                <w:sz w:val="24"/>
                <w:szCs w:val="24"/>
              </w:rPr>
              <w:t xml:space="preserve"> de datos para luego crear visualizaciones que apoyaran la toma de decisiones. Además, trabajé con herramientas y conceptos propios de la ingeniería de datos, como la organización de pipelines y la preparación del dataset para ser consumido por los reportes. Esto reforzó mi motivación por especializarme tanto en analítica como en la construcción de soluciones de datos más robustas.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BA4959" w14:textId="77777777" w:rsidR="00793A29" w:rsidRDefault="00793A29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80FCF7" w14:textId="77777777" w:rsidR="00793A29" w:rsidRDefault="00793A29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154695" w14:textId="77777777" w:rsidR="00793A29" w:rsidRDefault="00793A29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005423" w14:textId="77777777" w:rsidR="00793A29" w:rsidRDefault="00793A29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E1DAED" w14:textId="77777777" w:rsidR="00793A29" w:rsidRDefault="00793A29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42D962B" w:rsidR="00761B8A" w:rsidRPr="00793A2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0F7D42C" w14:textId="77777777" w:rsidR="00793A29" w:rsidRDefault="00793A29" w:rsidP="00793A2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16DF9F" w14:textId="71326EDB" w:rsidR="00793A29" w:rsidRPr="00676D53" w:rsidRDefault="00676D53" w:rsidP="00793A29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76D53">
              <w:rPr>
                <w:rFonts w:eastAsiaTheme="majorEastAsia"/>
                <w:b/>
                <w:bCs/>
                <w:sz w:val="24"/>
                <w:szCs w:val="24"/>
              </w:rPr>
              <w:t>Después de realizar el Proyecto APT, mis fortalezas relacionadas con análisis de datos, creación de dashboards en Power BI y preparación de datasets se fortalecieron aún más. Logré mejorar mi capacidad para estructurar y transformar información, definir métricas relevantes y diseñar reportes claros e intuitivos para los usuarios. También avancé en el uso de procesos ETL básicos, lo que me permitió comprender mejor el flujo completo desde la extracción hasta la visualización final.</w:t>
            </w:r>
          </w:p>
          <w:p w14:paraId="0D1971B4" w14:textId="4065D438" w:rsidR="00676D53" w:rsidRPr="003B466F" w:rsidRDefault="00676D53" w:rsidP="00793A2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676D5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B7E0F71" w14:textId="77777777" w:rsidR="002239E1" w:rsidRPr="002239E1" w:rsidRDefault="002239E1" w:rsidP="002239E1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6A2A7B13" w14:textId="4D249304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76D53">
              <w:rPr>
                <w:rFonts w:eastAsiaTheme="majorEastAsia"/>
                <w:b/>
                <w:bCs/>
                <w:sz w:val="24"/>
                <w:szCs w:val="24"/>
              </w:rPr>
              <w:t>Mis planes para desarrollar mis fortalezas incluyen continuar creando dashboards, trabajar utilizando Power BI y ETL mediante Python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con herramientas como Kedro y Airflow. </w:t>
            </w:r>
          </w:p>
          <w:p w14:paraId="20D38DAB" w14:textId="77777777" w:rsidR="00676D53" w:rsidRPr="003B466F" w:rsidRDefault="00676D53" w:rsidP="00676D5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A493D3" w14:textId="241E024F" w:rsidR="00761B8A" w:rsidRPr="00676D5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CCD529F" w14:textId="77777777" w:rsidR="00676D53" w:rsidRDefault="00676D53" w:rsidP="00676D5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7BC7C7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76D53">
              <w:rPr>
                <w:rFonts w:eastAsiaTheme="majorEastAsia"/>
                <w:b/>
                <w:bCs/>
                <w:sz w:val="24"/>
                <w:szCs w:val="24"/>
              </w:rPr>
              <w:t>Respecto a mis debilidades, si bien avancé, aún siento que debo seguir reforzando aspectos relacionados con la arquitectura de datos y la automatización de pipelines más complejos.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0080507" w14:textId="018F5837" w:rsidR="002239E1" w:rsidRPr="002239E1" w:rsidRDefault="00761B8A" w:rsidP="002239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4209260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57C2E9" w14:textId="3BDF2F52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>Mis proyecciones laborales se ajustaron luego del Proyecto APT, ya que ahora tengo una visión más clara de que quiero dedicarme al área de analítica de datos, visualización y procesos ETL. Si bien siempre tuve interés en el mundo de los datos, el proyecto me permitió confirmar que disfruto especialmente diseñar, construir y mantener dashboards que realmente apoyan la toma de decisiones, así como preparar la información para que llegue limpia y estructurada a esas visualizaciones.</w:t>
            </w:r>
          </w:p>
          <w:p w14:paraId="78D7718F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4288DE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651DE4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362922" w14:textId="77777777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88BA2" w14:textId="79C5FF54" w:rsidR="00761B8A" w:rsidRPr="002239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4756BD49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530E20" w14:textId="7BAC12B0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>En 5 años me imagino trabajando como Data Analyst, Data Engineer o incluso iniciando mi camino como Data Scientist, desarrollando reportes avanzados en Power BI y construyendo pipelines automatizados. También me veo contribuyendo al diseño de modelos de datos y participando en proyectos donde la calidad y oportunidad de la información sean clave. A largo plazo, me gustaría liderar iniciativas de analítica avanzada o desarrollar soluciones propias que ayuden a las empresas a modernizar su uso de datos.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96FDBD" w14:textId="6EC289B9" w:rsidR="002239E1" w:rsidRPr="002239E1" w:rsidRDefault="00761B8A" w:rsidP="002239E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0407F7A" w14:textId="77777777" w:rsid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501C50" w14:textId="79C26142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 xml:space="preserve">La experiencia de trabajo en grupo en esta asignatura tuvo varios aspectos positivos. Destaco la comunicación constante, la colaboración en la resolución de dudas y la responsabilidad de los integrantes para avanzar en sus tareas. El trabajo conjunto permitió dividir funciones entre 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>el desarrollo de la página, la</w:t>
            </w: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 xml:space="preserve"> obtención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y</w:t>
            </w: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 xml:space="preserve"> preparación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de los datos, y la visualización de estos</w:t>
            </w: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>, lo cual facilitó la construcción del proyecto.</w:t>
            </w:r>
          </w:p>
          <w:p w14:paraId="355B1470" w14:textId="77777777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079A8448" w14:textId="022BCB68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239E1">
              <w:rPr>
                <w:rFonts w:eastAsiaTheme="majorEastAsia"/>
                <w:b/>
                <w:bCs/>
                <w:sz w:val="24"/>
                <w:szCs w:val="24"/>
              </w:rPr>
              <w:t>Entre los aspectos desafiantes, la coordinación de tiempos fue el mayor problema, especialmente porque varios miembros, incluido yo, estábamos realizando la práctica profesional. Esto a veces complicó la planificación y generó la necesidad de reorganizar tareas con el fin de cumplir los plazos.</w:t>
            </w:r>
          </w:p>
          <w:p w14:paraId="25A57B74" w14:textId="77777777" w:rsidR="002239E1" w:rsidRPr="002239E1" w:rsidRDefault="002239E1" w:rsidP="002239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4E2B5" w14:textId="17906C2C" w:rsidR="00761B8A" w:rsidRPr="002239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329E29F" w14:textId="77777777" w:rsidR="002239E1" w:rsidRDefault="002239E1" w:rsidP="002239E1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6F367CF" w14:textId="0DAAFA49" w:rsidR="00761B8A" w:rsidRPr="002239E1" w:rsidRDefault="002239E1" w:rsidP="002239E1">
            <w:pPr>
              <w:pStyle w:val="Prrafodelista"/>
              <w:jc w:val="both"/>
              <w:rPr>
                <w:b/>
                <w:bCs/>
                <w:sz w:val="24"/>
                <w:szCs w:val="24"/>
              </w:rPr>
            </w:pPr>
            <w:r w:rsidRPr="002239E1">
              <w:rPr>
                <w:b/>
                <w:bCs/>
                <w:sz w:val="24"/>
                <w:szCs w:val="24"/>
              </w:rPr>
              <w:t>Para futuros trabajos grupales en contextos laborales, considero que puedo mejorar en la planificación temprana, la definición más clara de roles y la anticipación de posibles atrasos. También quiero fortalecer mi capacidad para liderar ciertas etapas del proceso, como la documentación, la preparación de datos o la creación de dashboards, para asegurar un trabajo más fluido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123A" w14:textId="77777777" w:rsidR="00B91780" w:rsidRDefault="00B91780" w:rsidP="00DF38AE">
      <w:pPr>
        <w:spacing w:after="0" w:line="240" w:lineRule="auto"/>
      </w:pPr>
      <w:r>
        <w:separator/>
      </w:r>
    </w:p>
  </w:endnote>
  <w:endnote w:type="continuationSeparator" w:id="0">
    <w:p w14:paraId="7D9F32F4" w14:textId="77777777" w:rsidR="00B91780" w:rsidRDefault="00B917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32D9" w14:textId="77777777" w:rsidR="00B91780" w:rsidRDefault="00B91780" w:rsidP="00DF38AE">
      <w:pPr>
        <w:spacing w:after="0" w:line="240" w:lineRule="auto"/>
      </w:pPr>
      <w:r>
        <w:separator/>
      </w:r>
    </w:p>
  </w:footnote>
  <w:footnote w:type="continuationSeparator" w:id="0">
    <w:p w14:paraId="4A528BFF" w14:textId="77777777" w:rsidR="00B91780" w:rsidRDefault="00B917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90783">
    <w:abstractNumId w:val="3"/>
  </w:num>
  <w:num w:numId="2" w16cid:durableId="96490094">
    <w:abstractNumId w:val="8"/>
  </w:num>
  <w:num w:numId="3" w16cid:durableId="493490459">
    <w:abstractNumId w:val="12"/>
  </w:num>
  <w:num w:numId="4" w16cid:durableId="97526364">
    <w:abstractNumId w:val="28"/>
  </w:num>
  <w:num w:numId="5" w16cid:durableId="1410351078">
    <w:abstractNumId w:val="30"/>
  </w:num>
  <w:num w:numId="6" w16cid:durableId="105202631">
    <w:abstractNumId w:val="4"/>
  </w:num>
  <w:num w:numId="7" w16cid:durableId="17239675">
    <w:abstractNumId w:val="11"/>
  </w:num>
  <w:num w:numId="8" w16cid:durableId="332537743">
    <w:abstractNumId w:val="19"/>
  </w:num>
  <w:num w:numId="9" w16cid:durableId="1824852204">
    <w:abstractNumId w:val="15"/>
  </w:num>
  <w:num w:numId="10" w16cid:durableId="1297834078">
    <w:abstractNumId w:val="9"/>
  </w:num>
  <w:num w:numId="11" w16cid:durableId="414322408">
    <w:abstractNumId w:val="24"/>
  </w:num>
  <w:num w:numId="12" w16cid:durableId="1086653817">
    <w:abstractNumId w:val="35"/>
  </w:num>
  <w:num w:numId="13" w16cid:durableId="1131287991">
    <w:abstractNumId w:val="29"/>
  </w:num>
  <w:num w:numId="14" w16cid:durableId="1520657293">
    <w:abstractNumId w:val="1"/>
  </w:num>
  <w:num w:numId="15" w16cid:durableId="1895854137">
    <w:abstractNumId w:val="36"/>
  </w:num>
  <w:num w:numId="16" w16cid:durableId="1081026035">
    <w:abstractNumId w:val="21"/>
  </w:num>
  <w:num w:numId="17" w16cid:durableId="1056854309">
    <w:abstractNumId w:val="17"/>
  </w:num>
  <w:num w:numId="18" w16cid:durableId="1724451595">
    <w:abstractNumId w:val="31"/>
  </w:num>
  <w:num w:numId="19" w16cid:durableId="437607462">
    <w:abstractNumId w:val="10"/>
  </w:num>
  <w:num w:numId="20" w16cid:durableId="428046269">
    <w:abstractNumId w:val="39"/>
  </w:num>
  <w:num w:numId="21" w16cid:durableId="85806020">
    <w:abstractNumId w:val="34"/>
  </w:num>
  <w:num w:numId="22" w16cid:durableId="1649824494">
    <w:abstractNumId w:val="13"/>
  </w:num>
  <w:num w:numId="23" w16cid:durableId="1607738361">
    <w:abstractNumId w:val="14"/>
  </w:num>
  <w:num w:numId="24" w16cid:durableId="1589466637">
    <w:abstractNumId w:val="5"/>
  </w:num>
  <w:num w:numId="25" w16cid:durableId="2049839114">
    <w:abstractNumId w:val="16"/>
  </w:num>
  <w:num w:numId="26" w16cid:durableId="1292513786">
    <w:abstractNumId w:val="20"/>
  </w:num>
  <w:num w:numId="27" w16cid:durableId="1554584459">
    <w:abstractNumId w:val="23"/>
  </w:num>
  <w:num w:numId="28" w16cid:durableId="928808429">
    <w:abstractNumId w:val="0"/>
  </w:num>
  <w:num w:numId="29" w16cid:durableId="570308521">
    <w:abstractNumId w:val="18"/>
  </w:num>
  <w:num w:numId="30" w16cid:durableId="1662350457">
    <w:abstractNumId w:val="22"/>
  </w:num>
  <w:num w:numId="31" w16cid:durableId="2090498946">
    <w:abstractNumId w:val="2"/>
  </w:num>
  <w:num w:numId="32" w16cid:durableId="432866264">
    <w:abstractNumId w:val="7"/>
  </w:num>
  <w:num w:numId="33" w16cid:durableId="667367510">
    <w:abstractNumId w:val="32"/>
  </w:num>
  <w:num w:numId="34" w16cid:durableId="1728723752">
    <w:abstractNumId w:val="38"/>
  </w:num>
  <w:num w:numId="35" w16cid:durableId="526260624">
    <w:abstractNumId w:val="6"/>
  </w:num>
  <w:num w:numId="36" w16cid:durableId="296884030">
    <w:abstractNumId w:val="25"/>
  </w:num>
  <w:num w:numId="37" w16cid:durableId="1533492773">
    <w:abstractNumId w:val="37"/>
  </w:num>
  <w:num w:numId="38" w16cid:durableId="731077220">
    <w:abstractNumId w:val="27"/>
  </w:num>
  <w:num w:numId="39" w16cid:durableId="1436755644">
    <w:abstractNumId w:val="26"/>
  </w:num>
  <w:num w:numId="40" w16cid:durableId="16650116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39E1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4FD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0C5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D53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A29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780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938</Words>
  <Characters>4759</Characters>
  <Application>Microsoft Office Word</Application>
  <DocSecurity>0</DocSecurity>
  <Lines>237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MATIAS RUBIO FIGUEROA</cp:lastModifiedBy>
  <cp:revision>44</cp:revision>
  <cp:lastPrinted>2019-12-16T20:10:00Z</cp:lastPrinted>
  <dcterms:created xsi:type="dcterms:W3CDTF">2021-12-31T12:50:00Z</dcterms:created>
  <dcterms:modified xsi:type="dcterms:W3CDTF">2025-11-27T23:26:00Z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