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B0C54" w14:textId="77E05734" w:rsidR="00E979F7" w:rsidRPr="00787C53" w:rsidRDefault="00BA3B38" w:rsidP="00BA3B38">
      <w:pPr>
        <w:pStyle w:val="Ttulo"/>
        <w:jc w:val="center"/>
        <w:rPr>
          <w:b/>
          <w:bCs/>
          <w:noProof w:val="0"/>
          <w:lang w:val="es-CO"/>
        </w:rPr>
      </w:pPr>
      <w:r w:rsidRPr="00787C53">
        <w:rPr>
          <w:b/>
          <w:bCs/>
          <w:noProof w:val="0"/>
          <w:lang w:val="es-CO"/>
        </w:rPr>
        <w:t>OBSERVACIONES DEL LA PRACTICA</w:t>
      </w:r>
    </w:p>
    <w:p w14:paraId="791FE2FA" w14:textId="704EBC57" w:rsidR="009E2CAE" w:rsidRPr="00F87430" w:rsidRDefault="009E2CAE" w:rsidP="009E2CAE">
      <w:pPr>
        <w:spacing w:after="0"/>
        <w:jc w:val="right"/>
        <w:rPr>
          <w:noProof w:val="0"/>
          <w:lang w:val="es-CO"/>
        </w:rPr>
      </w:pPr>
      <w:r>
        <w:rPr>
          <w:noProof w:val="0"/>
          <w:lang w:val="es-419"/>
        </w:rPr>
        <w:t>Santiago Duque</w:t>
      </w:r>
      <w:r w:rsidRPr="00E36356">
        <w:rPr>
          <w:noProof w:val="0"/>
          <w:lang w:val="es-419"/>
        </w:rPr>
        <w:t xml:space="preserve"> Cod </w:t>
      </w:r>
      <w:r>
        <w:rPr>
          <w:noProof w:val="0"/>
          <w:lang w:val="es-419"/>
        </w:rPr>
        <w:t>202021020</w:t>
      </w:r>
    </w:p>
    <w:p w14:paraId="673598DC" w14:textId="6A974842" w:rsidR="00667C88" w:rsidRPr="00787C53" w:rsidRDefault="009E2CAE" w:rsidP="009E2CAE">
      <w:pPr>
        <w:spacing w:after="0"/>
        <w:jc w:val="right"/>
        <w:rPr>
          <w:noProof w:val="0"/>
          <w:lang w:val="es-CO"/>
        </w:rPr>
      </w:pPr>
      <w:r>
        <w:rPr>
          <w:noProof w:val="0"/>
          <w:lang w:val="es-419"/>
        </w:rPr>
        <w:t>Nicolás Guerrero</w:t>
      </w:r>
      <w:r w:rsidRPr="00E36356">
        <w:rPr>
          <w:noProof w:val="0"/>
          <w:lang w:val="es-419"/>
        </w:rPr>
        <w:t xml:space="preserve"> Cod </w:t>
      </w:r>
      <w:r>
        <w:rPr>
          <w:noProof w:val="0"/>
          <w:lang w:val="es-419"/>
        </w:rPr>
        <w:t>201731839</w:t>
      </w:r>
    </w:p>
    <w:p w14:paraId="5CFD1C60" w14:textId="58244C7B" w:rsidR="009F4247" w:rsidRDefault="009F4247" w:rsidP="009F4247">
      <w:pPr>
        <w:pStyle w:val="Ttulo1"/>
        <w:rPr>
          <w:b/>
          <w:bCs/>
          <w:noProof w:val="0"/>
          <w:lang w:val="es-CO"/>
        </w:rPr>
      </w:pPr>
      <w:r w:rsidRPr="00787C53">
        <w:rPr>
          <w:b/>
          <w:bCs/>
          <w:noProof w:val="0"/>
          <w:lang w:val="es-CO"/>
        </w:rPr>
        <w:t>Preguntas de análisis</w:t>
      </w:r>
    </w:p>
    <w:p w14:paraId="34F36316" w14:textId="5C9C2855" w:rsidR="0063268C" w:rsidRPr="009E2CAE" w:rsidRDefault="009E2CAE" w:rsidP="009E2CAE">
      <w:pPr>
        <w:pStyle w:val="Prrafodelista"/>
        <w:numPr>
          <w:ilvl w:val="0"/>
          <w:numId w:val="12"/>
        </w:numPr>
        <w:spacing w:after="0"/>
        <w:jc w:val="both"/>
        <w:rPr>
          <w:rFonts w:ascii="Dax-Regular" w:hAnsi="Dax-Regular"/>
          <w:lang w:val="es-CO"/>
        </w:rPr>
      </w:pPr>
      <w:r w:rsidRPr="009E2CAE">
        <w:rPr>
          <w:lang w:val="es-CO"/>
        </w:rPr>
        <w:t>¿Qué diferencia existe entre las alturas de los dos árboles (BST y RBT)?</w:t>
      </w:r>
    </w:p>
    <w:p w14:paraId="3427ED74" w14:textId="2357608E" w:rsidR="0063268C" w:rsidRPr="009E2CAE" w:rsidRDefault="009E2CAE" w:rsidP="009E2CAE">
      <w:pPr>
        <w:spacing w:after="0"/>
        <w:jc w:val="both"/>
        <w:rPr>
          <w:rFonts w:ascii="Dax-Regular" w:hAnsi="Dax-Regular"/>
          <w:lang w:val="es-CO"/>
        </w:rPr>
      </w:pPr>
      <w:r>
        <w:rPr>
          <w:rFonts w:ascii="Dax-Regular" w:hAnsi="Dax-Regular"/>
          <w:lang w:val="es-CO"/>
        </w:rPr>
        <w:t>La altura del RBT es significativamente mas pequeña que la del BST, al cargar los datos con un BST la altura fue de 29, mientras que con un RBT la altura fue de 13, menos de la mitad.</w:t>
      </w:r>
    </w:p>
    <w:p w14:paraId="3D5B3C81" w14:textId="5964ADBF" w:rsidR="0063268C" w:rsidRPr="009E2CAE" w:rsidRDefault="009E2CAE" w:rsidP="009E2CAE">
      <w:pPr>
        <w:pStyle w:val="Prrafodelista"/>
        <w:numPr>
          <w:ilvl w:val="0"/>
          <w:numId w:val="12"/>
        </w:numPr>
        <w:rPr>
          <w:rFonts w:ascii="Dax-Regular" w:hAnsi="Dax-Regular"/>
          <w:lang w:val="es-CO"/>
        </w:rPr>
      </w:pPr>
      <w:r>
        <w:t>¿Por qué pasa esto?</w:t>
      </w:r>
    </w:p>
    <w:p w14:paraId="066A5527" w14:textId="48AD3B2B" w:rsidR="009E2CAE" w:rsidRPr="009E2CAE" w:rsidRDefault="009E2CAE" w:rsidP="009E2CAE">
      <w:pPr>
        <w:rPr>
          <w:rFonts w:ascii="Dax-Regular" w:hAnsi="Dax-Regular"/>
          <w:lang w:val="es-CO"/>
        </w:rPr>
      </w:pPr>
      <w:r>
        <w:rPr>
          <w:rFonts w:ascii="Dax-Regular" w:hAnsi="Dax-Regular"/>
          <w:lang w:val="es-CO"/>
        </w:rPr>
        <w:t>Esto pasa porque en un BST, el arbol no tiene que estar balancead</w:t>
      </w:r>
      <w:r w:rsidR="000D3680">
        <w:rPr>
          <w:rFonts w:ascii="Dax-Regular" w:hAnsi="Dax-Regular"/>
          <w:lang w:val="es-CO"/>
        </w:rPr>
        <w:t>o y como la altura de un arbol se determina por la longitud de su rama más larga al no estar balanceado las ramas pueden tomar diferentes alturas sin ningunra restriccion con respecto a su altura. Esto no ocurre en un RBT donde el arbol tiene que estar lo más cercano a balanceado posible por lo que la altura de todas las ramas es muy similar. Esta distribucion más uniforme de la informacion en ramas de similar altura permite que no haya una rama significantemente mas larga a las demas y por ende la altura del arbol sea menor.</w:t>
      </w:r>
    </w:p>
    <w:sectPr w:rsidR="009E2CAE" w:rsidRPr="009E2C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Dax-Regular">
    <w:altName w:val="Calibri"/>
    <w:charset w:val="00"/>
    <w:family w:val="auto"/>
    <w:pitch w:val="variable"/>
    <w:sig w:usb0="00000083" w:usb1="00000000" w:usb2="00000000" w:usb3="00000000" w:csb0="00000009"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45053"/>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55406"/>
    <w:multiLevelType w:val="hybridMultilevel"/>
    <w:tmpl w:val="6F0C8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9D3F58"/>
    <w:multiLevelType w:val="hybridMultilevel"/>
    <w:tmpl w:val="8AA41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C4207E"/>
    <w:multiLevelType w:val="hybridMultilevel"/>
    <w:tmpl w:val="72F6D186"/>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8E50B9"/>
    <w:multiLevelType w:val="hybridMultilevel"/>
    <w:tmpl w:val="33E64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777CB3"/>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4723600A"/>
    <w:multiLevelType w:val="hybridMultilevel"/>
    <w:tmpl w:val="731ED4A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9085AB3"/>
    <w:multiLevelType w:val="hybridMultilevel"/>
    <w:tmpl w:val="7A26851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974F57"/>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EBA3F4E"/>
    <w:multiLevelType w:val="hybridMultilevel"/>
    <w:tmpl w:val="874CF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964390B"/>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7"/>
  </w:num>
  <w:num w:numId="4">
    <w:abstractNumId w:val="10"/>
  </w:num>
  <w:num w:numId="5">
    <w:abstractNumId w:val="11"/>
  </w:num>
  <w:num w:numId="6">
    <w:abstractNumId w:val="0"/>
  </w:num>
  <w:num w:numId="7">
    <w:abstractNumId w:val="5"/>
  </w:num>
  <w:num w:numId="8">
    <w:abstractNumId w:val="9"/>
  </w:num>
  <w:num w:numId="9">
    <w:abstractNumId w:val="2"/>
  </w:num>
  <w:num w:numId="10">
    <w:abstractNumId w:val="4"/>
  </w:num>
  <w:num w:numId="11">
    <w:abstractNumId w:val="8"/>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76EA8"/>
    <w:rsid w:val="00091AF9"/>
    <w:rsid w:val="000B34DE"/>
    <w:rsid w:val="000D3680"/>
    <w:rsid w:val="0013546A"/>
    <w:rsid w:val="00195AD3"/>
    <w:rsid w:val="00236F3A"/>
    <w:rsid w:val="0031411C"/>
    <w:rsid w:val="003469C3"/>
    <w:rsid w:val="003B5453"/>
    <w:rsid w:val="003B6C26"/>
    <w:rsid w:val="003C0715"/>
    <w:rsid w:val="0043769A"/>
    <w:rsid w:val="004F2388"/>
    <w:rsid w:val="00567F1D"/>
    <w:rsid w:val="00631E66"/>
    <w:rsid w:val="0063268C"/>
    <w:rsid w:val="00642A5E"/>
    <w:rsid w:val="00667C88"/>
    <w:rsid w:val="006B4BA3"/>
    <w:rsid w:val="006F2592"/>
    <w:rsid w:val="00783B87"/>
    <w:rsid w:val="00787C53"/>
    <w:rsid w:val="00806FA9"/>
    <w:rsid w:val="008516F2"/>
    <w:rsid w:val="008B7948"/>
    <w:rsid w:val="009E2CAE"/>
    <w:rsid w:val="009F4247"/>
    <w:rsid w:val="00A341C3"/>
    <w:rsid w:val="00A442AC"/>
    <w:rsid w:val="00A74C44"/>
    <w:rsid w:val="00AA39E8"/>
    <w:rsid w:val="00B72D08"/>
    <w:rsid w:val="00BA3B38"/>
    <w:rsid w:val="00BE5A08"/>
    <w:rsid w:val="00D36265"/>
    <w:rsid w:val="00D85575"/>
    <w:rsid w:val="00E37A60"/>
    <w:rsid w:val="00E50E9B"/>
    <w:rsid w:val="00EE43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5453"/>
    <w:rPr>
      <w:noProof/>
    </w:rPr>
  </w:style>
  <w:style w:type="paragraph" w:styleId="Ttulo1">
    <w:name w:val="heading 1"/>
    <w:basedOn w:val="Normal"/>
    <w:next w:val="Normal"/>
    <w:link w:val="Ttulo1Car"/>
    <w:uiPriority w:val="9"/>
    <w:qFormat/>
    <w:rsid w:val="003C07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C07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3B38"/>
    <w:rPr>
      <w:rFonts w:asciiTheme="majorHAnsi" w:eastAsiaTheme="majorEastAsia" w:hAnsiTheme="majorHAnsi" w:cstheme="majorBidi"/>
      <w:noProof/>
      <w:spacing w:val="-10"/>
      <w:kern w:val="28"/>
      <w:sz w:val="56"/>
      <w:szCs w:val="56"/>
    </w:rPr>
  </w:style>
  <w:style w:type="paragraph" w:styleId="Prrafodelista">
    <w:name w:val="List Paragraph"/>
    <w:basedOn w:val="Normal"/>
    <w:uiPriority w:val="34"/>
    <w:qFormat/>
    <w:rsid w:val="00667C88"/>
    <w:pPr>
      <w:ind w:left="720"/>
      <w:contextualSpacing/>
    </w:pPr>
    <w:rPr>
      <w:noProof w:val="0"/>
    </w:rPr>
  </w:style>
  <w:style w:type="character" w:styleId="Refdecomentario">
    <w:name w:val="annotation reference"/>
    <w:basedOn w:val="Fuentedeprrafopredeter"/>
    <w:uiPriority w:val="99"/>
    <w:semiHidden/>
    <w:unhideWhenUsed/>
    <w:rsid w:val="00A442AC"/>
    <w:rPr>
      <w:sz w:val="16"/>
      <w:szCs w:val="16"/>
    </w:rPr>
  </w:style>
  <w:style w:type="paragraph" w:styleId="Textocomentario">
    <w:name w:val="annotation text"/>
    <w:basedOn w:val="Normal"/>
    <w:link w:val="TextocomentarioCar"/>
    <w:uiPriority w:val="99"/>
    <w:semiHidden/>
    <w:unhideWhenUsed/>
    <w:rsid w:val="00A442AC"/>
    <w:pPr>
      <w:spacing w:line="240" w:lineRule="auto"/>
    </w:pPr>
    <w:rPr>
      <w:noProof w:val="0"/>
      <w:sz w:val="20"/>
      <w:szCs w:val="20"/>
    </w:rPr>
  </w:style>
  <w:style w:type="character" w:customStyle="1" w:styleId="TextocomentarioCar">
    <w:name w:val="Texto comentario Car"/>
    <w:basedOn w:val="Fuentedeprrafopredeter"/>
    <w:link w:val="Textocomentario"/>
    <w:uiPriority w:val="99"/>
    <w:semiHidden/>
    <w:rsid w:val="00A442AC"/>
    <w:rPr>
      <w:sz w:val="20"/>
      <w:szCs w:val="20"/>
    </w:rPr>
  </w:style>
  <w:style w:type="paragraph" w:styleId="Descripcin">
    <w:name w:val="caption"/>
    <w:basedOn w:val="Normal"/>
    <w:next w:val="Normal"/>
    <w:uiPriority w:val="35"/>
    <w:unhideWhenUsed/>
    <w:qFormat/>
    <w:rsid w:val="00076EA8"/>
    <w:pPr>
      <w:spacing w:after="200" w:line="240" w:lineRule="auto"/>
    </w:pPr>
    <w:rPr>
      <w:i/>
      <w:iCs/>
      <w:noProof w:val="0"/>
      <w:color w:val="44546A" w:themeColor="text2"/>
      <w:sz w:val="18"/>
      <w:szCs w:val="18"/>
    </w:rPr>
  </w:style>
  <w:style w:type="table" w:styleId="Tabladecuadrcula2">
    <w:name w:val="Grid Table 2"/>
    <w:basedOn w:val="Tablanormal"/>
    <w:uiPriority w:val="47"/>
    <w:rsid w:val="00076EA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tulo1Car">
    <w:name w:val="Título 1 Car"/>
    <w:basedOn w:val="Fuentedeprrafopredeter"/>
    <w:link w:val="Ttulo1"/>
    <w:uiPriority w:val="9"/>
    <w:rsid w:val="003C0715"/>
    <w:rPr>
      <w:rFonts w:asciiTheme="majorHAnsi" w:eastAsiaTheme="majorEastAsia" w:hAnsiTheme="majorHAnsi" w:cstheme="majorBidi"/>
      <w:noProof/>
      <w:color w:val="2F5496" w:themeColor="accent1" w:themeShade="BF"/>
      <w:sz w:val="32"/>
      <w:szCs w:val="32"/>
    </w:rPr>
  </w:style>
  <w:style w:type="character" w:customStyle="1" w:styleId="Ttulo2Car">
    <w:name w:val="Título 2 Car"/>
    <w:basedOn w:val="Fuentedeprrafopredeter"/>
    <w:link w:val="Ttulo2"/>
    <w:uiPriority w:val="9"/>
    <w:rsid w:val="003C0715"/>
    <w:rPr>
      <w:rFonts w:asciiTheme="majorHAnsi" w:eastAsiaTheme="majorEastAsia" w:hAnsiTheme="majorHAnsi" w:cstheme="majorBidi"/>
      <w:noProof/>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8847782">
      <w:bodyDiv w:val="1"/>
      <w:marLeft w:val="0"/>
      <w:marRight w:val="0"/>
      <w:marTop w:val="0"/>
      <w:marBottom w:val="0"/>
      <w:divBdr>
        <w:top w:val="none" w:sz="0" w:space="0" w:color="auto"/>
        <w:left w:val="none" w:sz="0" w:space="0" w:color="auto"/>
        <w:bottom w:val="none" w:sz="0" w:space="0" w:color="auto"/>
        <w:right w:val="none" w:sz="0" w:space="0" w:color="auto"/>
      </w:divBdr>
    </w:div>
    <w:div w:id="1295521242">
      <w:bodyDiv w:val="1"/>
      <w:marLeft w:val="0"/>
      <w:marRight w:val="0"/>
      <w:marTop w:val="0"/>
      <w:marBottom w:val="0"/>
      <w:divBdr>
        <w:top w:val="none" w:sz="0" w:space="0" w:color="auto"/>
        <w:left w:val="none" w:sz="0" w:space="0" w:color="auto"/>
        <w:bottom w:val="none" w:sz="0" w:space="0" w:color="auto"/>
        <w:right w:val="none" w:sz="0" w:space="0" w:color="auto"/>
      </w:divBdr>
    </w:div>
    <w:div w:id="1395733329">
      <w:bodyDiv w:val="1"/>
      <w:marLeft w:val="0"/>
      <w:marRight w:val="0"/>
      <w:marTop w:val="0"/>
      <w:marBottom w:val="0"/>
      <w:divBdr>
        <w:top w:val="none" w:sz="0" w:space="0" w:color="auto"/>
        <w:left w:val="none" w:sz="0" w:space="0" w:color="auto"/>
        <w:bottom w:val="none" w:sz="0" w:space="0" w:color="auto"/>
        <w:right w:val="none" w:sz="0" w:space="0" w:color="auto"/>
      </w:divBdr>
    </w:div>
    <w:div w:id="2000888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23858CF01A2EF24688B692775F4C60A4" ma:contentTypeVersion="11" ma:contentTypeDescription="Crear nuevo documento." ma:contentTypeScope="" ma:versionID="04b510ef1bc187d79b842c792d256c41">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9049981c3eb1ee76226ec9e2f8ecd7b4"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F59EA8B-1FA8-40D2-A8B0-61B9CE1E4579}">
  <ds:schemaRefs>
    <ds:schemaRef ds:uri="http://schemas.microsoft.com/sharepoint/v3/contenttype/forms"/>
  </ds:schemaRefs>
</ds:datastoreItem>
</file>

<file path=customXml/itemProps2.xml><?xml version="1.0" encoding="utf-8"?>
<ds:datastoreItem xmlns:ds="http://schemas.openxmlformats.org/officeDocument/2006/customXml" ds:itemID="{6A402F4C-F49F-4E29-8D88-E716A8E26B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542EACB-7939-45C8-99C3-B6897CA7A7E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1</Pages>
  <Words>151</Words>
  <Characters>835</Characters>
  <Application>Microsoft Office Word</Application>
  <DocSecurity>0</DocSecurity>
  <Lines>6</Lines>
  <Paragraphs>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Santiago Duque Arenas</cp:lastModifiedBy>
  <cp:revision>35</cp:revision>
  <dcterms:created xsi:type="dcterms:W3CDTF">2021-02-10T17:06:00Z</dcterms:created>
  <dcterms:modified xsi:type="dcterms:W3CDTF">2021-04-20T14:53:00Z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ies>
</file>