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B53C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54DE2A49" w14:textId="77777777" w:rsidTr="00DA6809">
        <w:tc>
          <w:tcPr>
            <w:tcW w:w="704" w:type="dxa"/>
          </w:tcPr>
          <w:p w14:paraId="3E268B2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67B50E2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27ED478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01AF69B3" w14:textId="77777777" w:rsidTr="00DA6809">
        <w:tc>
          <w:tcPr>
            <w:tcW w:w="704" w:type="dxa"/>
          </w:tcPr>
          <w:p w14:paraId="6A09125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7911ECBF" w14:textId="74092B7A" w:rsidR="00DA6809" w:rsidRPr="000773C3" w:rsidRDefault="001C4A01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19.230.0007</w:t>
            </w:r>
          </w:p>
        </w:tc>
        <w:tc>
          <w:tcPr>
            <w:tcW w:w="5902" w:type="dxa"/>
          </w:tcPr>
          <w:p w14:paraId="3FB4445D" w14:textId="25EFE727" w:rsidR="00DA6809" w:rsidRPr="001C4A01" w:rsidRDefault="001C4A01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 Estu Ramadhan</w:t>
            </w:r>
          </w:p>
        </w:tc>
      </w:tr>
      <w:tr w:rsidR="00DA6809" w:rsidRPr="00DA6809" w14:paraId="4077EE8B" w14:textId="77777777" w:rsidTr="00DA6809">
        <w:tc>
          <w:tcPr>
            <w:tcW w:w="704" w:type="dxa"/>
          </w:tcPr>
          <w:p w14:paraId="4176973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7D93489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165470C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5407195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2F633BED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W w:w="6861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70"/>
        <w:gridCol w:w="2748"/>
        <w:gridCol w:w="3543"/>
      </w:tblGrid>
      <w:tr w:rsidR="001C4A01" w:rsidRPr="006F5606" w14:paraId="7A046486" w14:textId="77777777" w:rsidTr="003F3C16">
        <w:tc>
          <w:tcPr>
            <w:tcW w:w="570" w:type="dxa"/>
            <w:shd w:val="clear" w:color="auto" w:fill="auto"/>
          </w:tcPr>
          <w:p w14:paraId="49DE29FA" w14:textId="77777777" w:rsidR="001C4A01" w:rsidRPr="006F5606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606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6AFD30F0" w14:textId="77777777" w:rsidR="001C4A01" w:rsidRPr="006F5606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606">
              <w:rPr>
                <w:rFonts w:ascii="Times New Roman" w:hAnsi="Times New Roman"/>
                <w:b/>
                <w:sz w:val="24"/>
                <w:szCs w:val="24"/>
              </w:rPr>
              <w:t>Pertanyaan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E4B4E38" w14:textId="77777777" w:rsidR="001C4A01" w:rsidRPr="006F5606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606">
              <w:rPr>
                <w:rFonts w:ascii="Times New Roman" w:hAnsi="Times New Roman"/>
                <w:b/>
                <w:sz w:val="24"/>
                <w:szCs w:val="24"/>
              </w:rPr>
              <w:t>Jawaban</w:t>
            </w:r>
          </w:p>
        </w:tc>
      </w:tr>
      <w:tr w:rsidR="001C4A01" w:rsidRPr="006F5606" w14:paraId="0005F72C" w14:textId="77777777" w:rsidTr="003F3C16">
        <w:trPr>
          <w:trHeight w:val="28"/>
        </w:trPr>
        <w:tc>
          <w:tcPr>
            <w:tcW w:w="570" w:type="dxa"/>
            <w:shd w:val="clear" w:color="auto" w:fill="auto"/>
          </w:tcPr>
          <w:p w14:paraId="15917300" w14:textId="77777777" w:rsidR="001C4A01" w:rsidRPr="00B574D3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8" w:type="dxa"/>
            <w:shd w:val="clear" w:color="auto" w:fill="auto"/>
          </w:tcPr>
          <w:p w14:paraId="07F58678" w14:textId="77777777" w:rsidR="001C4A01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Berapa jumlah keseluruhan karyawan yang bekerja pada Badan Pertanahan Nasional Kota Pekalongan?</w:t>
            </w:r>
          </w:p>
        </w:tc>
        <w:tc>
          <w:tcPr>
            <w:tcW w:w="3543" w:type="dxa"/>
            <w:shd w:val="clear" w:color="auto" w:fill="auto"/>
          </w:tcPr>
          <w:p w14:paraId="7134574C" w14:textId="77777777" w:rsidR="001C4A01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Untuk karyawan Kantor Badan Pertanahan Nasional Kota Pekalongan berjumlah 62 karyawan.</w:t>
            </w:r>
          </w:p>
        </w:tc>
      </w:tr>
      <w:tr w:rsidR="001C4A01" w:rsidRPr="006F5606" w14:paraId="320C2F06" w14:textId="77777777" w:rsidTr="003F3C16">
        <w:trPr>
          <w:trHeight w:val="28"/>
        </w:trPr>
        <w:tc>
          <w:tcPr>
            <w:tcW w:w="570" w:type="dxa"/>
            <w:shd w:val="clear" w:color="auto" w:fill="auto"/>
          </w:tcPr>
          <w:p w14:paraId="7FE8107F" w14:textId="77777777" w:rsidR="001C4A01" w:rsidRPr="00B574D3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48" w:type="dxa"/>
            <w:shd w:val="clear" w:color="auto" w:fill="auto"/>
          </w:tcPr>
          <w:p w14:paraId="04CDDD37" w14:textId="77777777" w:rsidR="001C4A01" w:rsidRPr="0085677E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Apakah pada BPN Kota Pekalongan dilakukan pemilihan karyawan terbaik?</w:t>
            </w:r>
          </w:p>
        </w:tc>
        <w:tc>
          <w:tcPr>
            <w:tcW w:w="3543" w:type="dxa"/>
            <w:shd w:val="clear" w:color="auto" w:fill="auto"/>
          </w:tcPr>
          <w:p w14:paraId="68AC38CE" w14:textId="77777777" w:rsidR="001C4A01" w:rsidRPr="00120BA8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Iya, setiap bulan kami melakukan pemilihan karyawan terbaik</w:t>
            </w:r>
          </w:p>
        </w:tc>
      </w:tr>
      <w:tr w:rsidR="001C4A01" w:rsidRPr="006F5606" w14:paraId="77783F60" w14:textId="77777777" w:rsidTr="003F3C16">
        <w:trPr>
          <w:trHeight w:val="28"/>
        </w:trPr>
        <w:tc>
          <w:tcPr>
            <w:tcW w:w="570" w:type="dxa"/>
            <w:shd w:val="clear" w:color="auto" w:fill="auto"/>
          </w:tcPr>
          <w:p w14:paraId="1874BA25" w14:textId="77777777" w:rsidR="001C4A01" w:rsidRPr="00B574D3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48" w:type="dxa"/>
            <w:shd w:val="clear" w:color="auto" w:fill="auto"/>
          </w:tcPr>
          <w:p w14:paraId="5115E36C" w14:textId="77777777" w:rsidR="001C4A01" w:rsidRPr="00120BA8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Bagaimana teknis atau proses pemilihan karyawan yang dilakukan?</w:t>
            </w:r>
          </w:p>
        </w:tc>
        <w:tc>
          <w:tcPr>
            <w:tcW w:w="3543" w:type="dxa"/>
            <w:shd w:val="clear" w:color="auto" w:fill="auto"/>
          </w:tcPr>
          <w:p w14:paraId="4FC29919" w14:textId="77777777" w:rsidR="001C4A01" w:rsidRPr="00D1036F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Biasanya kami melakukan penilaian untuk masing-masing karyawan dengan nilai 0-100, selanjutnya nilai tersebut diberikan bobot untuk menghasilkan nilai akhir dan dibandingkan antara semua karyawan dan di urutkan atau di rangking dari nilai yang terbesar</w:t>
            </w:r>
          </w:p>
        </w:tc>
      </w:tr>
      <w:tr w:rsidR="001C4A01" w:rsidRPr="006F5606" w14:paraId="4E162F3C" w14:textId="77777777" w:rsidTr="003F3C16">
        <w:trPr>
          <w:trHeight w:val="28"/>
        </w:trPr>
        <w:tc>
          <w:tcPr>
            <w:tcW w:w="570" w:type="dxa"/>
            <w:shd w:val="clear" w:color="auto" w:fill="auto"/>
          </w:tcPr>
          <w:p w14:paraId="5B244A46" w14:textId="77777777" w:rsidR="001C4A01" w:rsidRPr="00B574D3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48" w:type="dxa"/>
            <w:shd w:val="clear" w:color="auto" w:fill="auto"/>
          </w:tcPr>
          <w:p w14:paraId="1A4237C6" w14:textId="77777777" w:rsidR="001C4A01" w:rsidRPr="00FB4F80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Kriteria apa yang digunakan dalam proses pemilihan karyawan terbaik?</w:t>
            </w:r>
          </w:p>
        </w:tc>
        <w:tc>
          <w:tcPr>
            <w:tcW w:w="3543" w:type="dxa"/>
            <w:shd w:val="clear" w:color="auto" w:fill="auto"/>
          </w:tcPr>
          <w:p w14:paraId="79626052" w14:textId="77777777" w:rsidR="001C4A01" w:rsidRPr="003E235C" w:rsidRDefault="001C4A01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Selama ini kami hanya mengikuti Petunjuk Teknis (JukNis) sesuai dengan standar yang diberikan oleh pusat, yaitu Orientasi Pelayanan, Integritas, Komitmen, Disiplin, dan Kerjasama</w:t>
            </w:r>
          </w:p>
        </w:tc>
      </w:tr>
      <w:tr w:rsidR="00E82D58" w:rsidRPr="006F5606" w14:paraId="19F67D75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9B97" w14:textId="77777777" w:rsidR="00E82D58" w:rsidRP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2D58">
              <w:rPr>
                <w:rFonts w:ascii="Times New Roman" w:hAnsi="Times New Roman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DE5F" w14:textId="77777777" w:rsidR="00E82D58" w:rsidRPr="00E82D58" w:rsidRDefault="00E82D58" w:rsidP="00E82D5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2D58">
              <w:rPr>
                <w:rFonts w:ascii="Times New Roman" w:hAnsi="Times New Roman"/>
                <w:sz w:val="24"/>
                <w:szCs w:val="24"/>
              </w:rPr>
              <w:t>Pertanyaan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EDFA4" w14:textId="77777777" w:rsidR="00E82D58" w:rsidRPr="00E82D58" w:rsidRDefault="00E82D58" w:rsidP="00E82D5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2D58">
              <w:rPr>
                <w:rFonts w:ascii="Times New Roman" w:hAnsi="Times New Roman"/>
                <w:sz w:val="24"/>
                <w:szCs w:val="24"/>
              </w:rPr>
              <w:t>Jawaban</w:t>
            </w:r>
          </w:p>
        </w:tc>
      </w:tr>
      <w:tr w:rsidR="00E82D58" w:rsidRPr="006F5606" w14:paraId="493FD576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7B41E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5A8BC" w14:textId="77777777" w:rsidR="00E82D58" w:rsidRPr="00C725DA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Apakah kriteria itu bersifat sudah pokok atau </w:t>
            </w:r>
            <w:r w:rsidRPr="00E82D58">
              <w:rPr>
                <w:rFonts w:ascii="Times New Roman" w:hAnsi="Times New Roman"/>
                <w:sz w:val="24"/>
                <w:szCs w:val="24"/>
              </w:rPr>
              <w:t>paten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tidak dapat dikembangkan?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F2DD" w14:textId="77777777" w:rsidR="00E82D58" w:rsidRPr="00C725DA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Bisa, tetapi kami tidak memiliki referensi lain untuk mengembangkan kriteria dalam proses penilaian tersebut. Bahkan selama ini kami hanya menggunakan beberapa kriteria saja</w:t>
            </w:r>
          </w:p>
        </w:tc>
      </w:tr>
      <w:tr w:rsidR="00E82D58" w:rsidRPr="006F5606" w14:paraId="23DBA1D4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CED27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2D07B" w14:textId="77777777" w:rsidR="00E82D58" w:rsidRPr="00C725DA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Adakah indikator untuk menentukan nilai kriteria dalam proses penilaian?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B3F5" w14:textId="77777777" w:rsid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Selama ini kami hanya menggunakan rentang nilai 0-100 yang dikategorikan menjadi :</w:t>
            </w:r>
          </w:p>
          <w:p w14:paraId="15489D77" w14:textId="77777777" w:rsid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ke bawah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buruk</w:t>
            </w:r>
          </w:p>
          <w:p w14:paraId="1DCDA172" w14:textId="77777777" w:rsid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51-60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kurang</w:t>
            </w:r>
          </w:p>
          <w:p w14:paraId="74B74344" w14:textId="77777777" w:rsid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61-75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cukup</w:t>
            </w:r>
          </w:p>
          <w:p w14:paraId="359C7207" w14:textId="77777777" w:rsidR="00E82D58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76-90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baik</w:t>
            </w:r>
          </w:p>
          <w:p w14:paraId="4DCF46CA" w14:textId="77777777" w:rsidR="00E82D58" w:rsidRPr="00583C5E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91-ke atas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sangat baik</w:t>
            </w:r>
          </w:p>
        </w:tc>
      </w:tr>
      <w:tr w:rsidR="00E82D58" w:rsidRPr="006F5606" w14:paraId="76CBE3B4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C11D1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4390" w14:textId="77777777" w:rsidR="00E82D58" w:rsidRPr="00D857F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Siapa yang bertanggung jawab dalam proses penilaian? (siapa yang menginput nilai)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AD7A" w14:textId="77777777" w:rsidR="00E82D58" w:rsidRPr="005C0879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Saya, selaku </w:t>
            </w:r>
            <w:r w:rsidRPr="00E82D58">
              <w:rPr>
                <w:rFonts w:ascii="Times New Roman" w:hAnsi="Times New Roman"/>
                <w:sz w:val="24"/>
                <w:szCs w:val="24"/>
              </w:rPr>
              <w:t>Analis Sumber Daya Manusia Aparatur Pertama (ASDMAP) di BPN Kota Pekalongan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D58" w:rsidRPr="006F5606" w14:paraId="7E9717E4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C7816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79D17" w14:textId="77777777" w:rsidR="00E82D58" w:rsidRPr="00530EB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Bagaimana proses input penilaian yang selama ini dilakukan?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3E92" w14:textId="77777777" w:rsidR="00E82D58" w:rsidRPr="00E62D34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Biasanya kami menentukan nilai kriteria karyawan dari data rekap yang telah kami kumpulkan dari tanggal 1-25 setiap bulannya, lalu kami memasukkan nilai untuk menentukan bobot dan nilai akhir untuk masing-masing karyawan. Lalu setiap tanggal 28 hasil penilaian akhir sudah harus menjadi </w:t>
            </w:r>
            <w:r w:rsidRPr="00E82D58">
              <w:rPr>
                <w:rFonts w:ascii="Times New Roman" w:hAnsi="Times New Roman"/>
                <w:sz w:val="24"/>
                <w:szCs w:val="24"/>
              </w:rPr>
              <w:t>draft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laporan akhir untuk disampaikan kepada pimpinan dan karyawan</w:t>
            </w:r>
          </w:p>
        </w:tc>
      </w:tr>
      <w:tr w:rsidR="00E82D58" w:rsidRPr="006F5606" w14:paraId="3E250871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C7028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586B" w14:textId="77777777" w:rsidR="00E82D58" w:rsidRPr="00A7172A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rekap seperti apa yang dikumpulkan?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7C8F3" w14:textId="77777777" w:rsidR="00E82D58" w:rsidRPr="00D14D39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yang terkait dengan penilaian kriteria, seperti kedisiplinan yang mengacu pada rekap absen, kinerja selama proses mengerjakan tugas, pencatatan harian dalam pengawasan yang saya lakukan, dan berbagai aspek lainnya</w:t>
            </w:r>
          </w:p>
        </w:tc>
      </w:tr>
      <w:tr w:rsidR="00E82D58" w:rsidRPr="006F5606" w14:paraId="670376F2" w14:textId="77777777" w:rsidTr="00E82D58">
        <w:trPr>
          <w:trHeight w:val="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9BC3" w14:textId="77777777" w:rsidR="00E82D58" w:rsidRPr="00B574D3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150F7" w14:textId="77777777" w:rsidR="00E82D58" w:rsidRPr="00205D84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Bagaimana informasi hasil akhir penilaian disampaikan kepada karyawan?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C1EB9" w14:textId="77777777" w:rsidR="00E82D58" w:rsidRPr="00290C6C" w:rsidRDefault="00E82D58" w:rsidP="003F3C1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Biasanya hasil akhirnya kami cetak rangkap 3 (tiga) yaitu untuk pimpinan, arsip </w:t>
            </w:r>
            <w:r w:rsidRPr="00E82D58">
              <w:rPr>
                <w:rFonts w:ascii="Times New Roman" w:hAnsi="Times New Roman"/>
                <w:sz w:val="24"/>
                <w:szCs w:val="24"/>
              </w:rPr>
              <w:t>SDM, dan dipasang pada papan pengumuman</w:t>
            </w:r>
          </w:p>
        </w:tc>
      </w:tr>
    </w:tbl>
    <w:p w14:paraId="45608377" w14:textId="0126B7B0" w:rsidR="00FA6241" w:rsidRPr="00E82D58" w:rsidRDefault="00FA6241" w:rsidP="00E82D58">
      <w:pPr>
        <w:rPr>
          <w:rFonts w:ascii="Verdana" w:hAnsi="Verdana"/>
        </w:rPr>
      </w:pPr>
    </w:p>
    <w:p w14:paraId="22A0367D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19"/>
    <w:rsid w:val="000773C3"/>
    <w:rsid w:val="00105E75"/>
    <w:rsid w:val="001C4A01"/>
    <w:rsid w:val="00417404"/>
    <w:rsid w:val="005A320B"/>
    <w:rsid w:val="00691353"/>
    <w:rsid w:val="00757642"/>
    <w:rsid w:val="008E0F97"/>
    <w:rsid w:val="00A403E6"/>
    <w:rsid w:val="00B148B9"/>
    <w:rsid w:val="00B14D07"/>
    <w:rsid w:val="00BB12E7"/>
    <w:rsid w:val="00DA6809"/>
    <w:rsid w:val="00E043AB"/>
    <w:rsid w:val="00E82D58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D1BF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ead 3List Paragraph,Body of text,heading 5,heading 4,sub de titre 4,ANNEX,List Paragraph1,TABEL,kepala,Body of text+1,Body of text+2,Body of text+3,List Paragraph11,soal jawab,Colorful List - Accent 11"/>
    <w:basedOn w:val="Normal"/>
    <w:link w:val="ListParagraphChar"/>
    <w:uiPriority w:val="34"/>
    <w:qFormat/>
    <w:rsid w:val="00FA6241"/>
    <w:pPr>
      <w:ind w:left="720"/>
      <w:contextualSpacing/>
    </w:pPr>
  </w:style>
  <w:style w:type="character" w:customStyle="1" w:styleId="ListParagraphChar">
    <w:name w:val="List Paragraph Char"/>
    <w:aliases w:val="head 3List Paragraph Char,Body of text Char,heading 5 Char,heading 4 Char,sub de titre 4 Char,ANNEX Char,List Paragraph1 Char,TABEL Char,kepala Char,Body of text+1 Char,Body of text+2 Char,Body of text+3 Char,List Paragraph11 Char"/>
    <w:basedOn w:val="DefaultParagraphFont"/>
    <w:link w:val="ListParagraph"/>
    <w:uiPriority w:val="34"/>
    <w:qFormat/>
    <w:locked/>
    <w:rsid w:val="001C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STMIK-VII-</cp:lastModifiedBy>
  <cp:revision>15</cp:revision>
  <dcterms:created xsi:type="dcterms:W3CDTF">2022-03-13T15:31:00Z</dcterms:created>
  <dcterms:modified xsi:type="dcterms:W3CDTF">2022-11-17T10:28:00Z</dcterms:modified>
</cp:coreProperties>
</file>