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447" w:rsidRPr="004E008D" w:rsidRDefault="00ED5447" w:rsidP="00ED5447">
      <w:pPr>
        <w:jc w:val="center"/>
        <w:rPr>
          <w:rFonts w:cs="Arial"/>
          <w:color w:val="000000" w:themeColor="text1"/>
        </w:rPr>
      </w:pPr>
      <w:r w:rsidRPr="004E008D">
        <w:rPr>
          <w:rFonts w:cs="Arial"/>
          <w:noProof/>
          <w:color w:val="000000" w:themeColor="text1"/>
          <w:lang w:val="es-MX" w:eastAsia="es-MX"/>
        </w:rPr>
        <w:drawing>
          <wp:inline distT="0" distB="0" distL="0" distR="0" wp14:anchorId="68C832AE" wp14:editId="634D358B">
            <wp:extent cx="3762375" cy="3103959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tcv.gif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10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447" w:rsidRPr="004E008D" w:rsidRDefault="00ED5447" w:rsidP="00ED5447">
      <w:pPr>
        <w:jc w:val="center"/>
        <w:rPr>
          <w:rFonts w:cs="Arial"/>
          <w:b/>
          <w:color w:val="000000" w:themeColor="text1"/>
          <w:sz w:val="40"/>
          <w:szCs w:val="40"/>
        </w:rPr>
      </w:pPr>
      <w:r w:rsidRPr="004E008D">
        <w:rPr>
          <w:rFonts w:cs="Arial"/>
          <w:b/>
          <w:color w:val="000000" w:themeColor="text1"/>
          <w:sz w:val="40"/>
          <w:szCs w:val="40"/>
        </w:rPr>
        <w:t>Universidad Tecnológica del Centro de Veracruz</w:t>
      </w:r>
    </w:p>
    <w:p w:rsidR="00ED5447" w:rsidRPr="004E008D" w:rsidRDefault="00ED5447" w:rsidP="00ED5447">
      <w:pPr>
        <w:jc w:val="center"/>
        <w:rPr>
          <w:rFonts w:cs="Arial"/>
          <w:b/>
          <w:color w:val="000000" w:themeColor="text1"/>
          <w:sz w:val="28"/>
          <w:szCs w:val="28"/>
        </w:rPr>
      </w:pPr>
    </w:p>
    <w:p w:rsidR="00ED5447" w:rsidRPr="004E008D" w:rsidRDefault="00ED5447" w:rsidP="00ED5447">
      <w:pPr>
        <w:jc w:val="center"/>
        <w:rPr>
          <w:rFonts w:cs="Arial"/>
          <w:b/>
          <w:color w:val="000000" w:themeColor="text1"/>
          <w:sz w:val="32"/>
          <w:szCs w:val="32"/>
        </w:rPr>
      </w:pPr>
      <w:r w:rsidRPr="004E008D">
        <w:rPr>
          <w:rFonts w:cs="Arial"/>
          <w:b/>
          <w:color w:val="000000" w:themeColor="text1"/>
          <w:sz w:val="32"/>
          <w:szCs w:val="32"/>
        </w:rPr>
        <w:t>Programa educativo de Tecnologías de la información y la comunicación</w:t>
      </w:r>
    </w:p>
    <w:p w:rsidR="00ED5447" w:rsidRPr="004E008D" w:rsidRDefault="00ED5447" w:rsidP="00ED5447">
      <w:pPr>
        <w:jc w:val="center"/>
        <w:rPr>
          <w:rFonts w:cs="Arial"/>
          <w:b/>
          <w:color w:val="000000" w:themeColor="text1"/>
          <w:sz w:val="28"/>
          <w:szCs w:val="28"/>
        </w:rPr>
      </w:pPr>
    </w:p>
    <w:p w:rsidR="00ED5447" w:rsidRDefault="00437FB2" w:rsidP="00ED5447">
      <w:pPr>
        <w:jc w:val="center"/>
        <w:rPr>
          <w:rFonts w:cs="Arial"/>
          <w:b/>
          <w:color w:val="000000" w:themeColor="text1"/>
          <w:sz w:val="28"/>
          <w:szCs w:val="28"/>
        </w:rPr>
      </w:pPr>
      <w:r>
        <w:rPr>
          <w:rFonts w:cs="Arial"/>
          <w:b/>
          <w:color w:val="000000" w:themeColor="text1"/>
          <w:sz w:val="28"/>
          <w:szCs w:val="28"/>
        </w:rPr>
        <w:t>Juego</w:t>
      </w:r>
    </w:p>
    <w:p w:rsidR="00157ED7" w:rsidRPr="004E008D" w:rsidRDefault="00157ED7" w:rsidP="00ED5447">
      <w:pPr>
        <w:jc w:val="center"/>
        <w:rPr>
          <w:rFonts w:cs="Arial"/>
          <w:b/>
          <w:color w:val="000000" w:themeColor="text1"/>
          <w:sz w:val="28"/>
          <w:szCs w:val="28"/>
        </w:rPr>
      </w:pPr>
      <w:r>
        <w:rPr>
          <w:rFonts w:cs="Arial"/>
          <w:b/>
          <w:color w:val="000000" w:themeColor="text1"/>
          <w:sz w:val="28"/>
          <w:szCs w:val="28"/>
        </w:rPr>
        <w:t>(Definición de roles)</w:t>
      </w:r>
      <w:bookmarkStart w:id="0" w:name="_GoBack"/>
      <w:bookmarkEnd w:id="0"/>
    </w:p>
    <w:p w:rsidR="00ED5447" w:rsidRPr="004E008D" w:rsidRDefault="00ED5447" w:rsidP="00ED5447">
      <w:pPr>
        <w:jc w:val="center"/>
        <w:rPr>
          <w:rFonts w:cs="Arial"/>
          <w:b/>
          <w:color w:val="000000" w:themeColor="text1"/>
          <w:sz w:val="28"/>
          <w:szCs w:val="28"/>
        </w:rPr>
      </w:pPr>
    </w:p>
    <w:p w:rsidR="00ED5447" w:rsidRPr="004E008D" w:rsidRDefault="00ED5447" w:rsidP="00ED5447">
      <w:pPr>
        <w:jc w:val="center"/>
        <w:rPr>
          <w:rFonts w:cs="Arial"/>
          <w:b/>
          <w:color w:val="000000" w:themeColor="text1"/>
          <w:sz w:val="28"/>
          <w:szCs w:val="28"/>
        </w:rPr>
      </w:pPr>
      <w:r w:rsidRPr="004E008D">
        <w:rPr>
          <w:rFonts w:cs="Arial"/>
          <w:b/>
          <w:color w:val="000000" w:themeColor="text1"/>
          <w:sz w:val="28"/>
          <w:szCs w:val="28"/>
        </w:rPr>
        <w:t>Presenta:</w:t>
      </w:r>
    </w:p>
    <w:p w:rsidR="00ED5447" w:rsidRPr="004E008D" w:rsidRDefault="00ED5447" w:rsidP="00ED5447">
      <w:pPr>
        <w:pStyle w:val="Prrafodelista"/>
        <w:numPr>
          <w:ilvl w:val="0"/>
          <w:numId w:val="2"/>
        </w:num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4E008D">
        <w:rPr>
          <w:rFonts w:ascii="Arial" w:hAnsi="Arial" w:cs="Arial"/>
          <w:b/>
          <w:color w:val="000000" w:themeColor="text1"/>
          <w:sz w:val="28"/>
          <w:szCs w:val="28"/>
        </w:rPr>
        <w:t>Contreras Ortiz José Manuel</w:t>
      </w:r>
    </w:p>
    <w:p w:rsidR="00ED5447" w:rsidRPr="004E008D" w:rsidRDefault="00ED5447" w:rsidP="00ED5447">
      <w:pPr>
        <w:pStyle w:val="Prrafodelista"/>
        <w:numPr>
          <w:ilvl w:val="0"/>
          <w:numId w:val="2"/>
        </w:num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proofErr w:type="spellStart"/>
      <w:r w:rsidRPr="004E008D">
        <w:rPr>
          <w:rFonts w:ascii="Arial" w:hAnsi="Arial" w:cs="Arial"/>
          <w:b/>
          <w:color w:val="000000" w:themeColor="text1"/>
          <w:sz w:val="28"/>
          <w:szCs w:val="28"/>
        </w:rPr>
        <w:t>Elotlán</w:t>
      </w:r>
      <w:proofErr w:type="spellEnd"/>
      <w:r w:rsidRPr="004E008D">
        <w:rPr>
          <w:rFonts w:ascii="Arial" w:hAnsi="Arial" w:cs="Arial"/>
          <w:b/>
          <w:color w:val="000000" w:themeColor="text1"/>
          <w:sz w:val="28"/>
          <w:szCs w:val="28"/>
        </w:rPr>
        <w:t xml:space="preserve"> Hernández Ana Karina</w:t>
      </w:r>
    </w:p>
    <w:p w:rsidR="00ED5447" w:rsidRPr="004E008D" w:rsidRDefault="00ED5447" w:rsidP="00ED5447">
      <w:pPr>
        <w:pStyle w:val="Prrafodelista"/>
        <w:numPr>
          <w:ilvl w:val="0"/>
          <w:numId w:val="2"/>
        </w:num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4E008D">
        <w:rPr>
          <w:rFonts w:ascii="Arial" w:hAnsi="Arial" w:cs="Arial"/>
          <w:b/>
          <w:color w:val="000000" w:themeColor="text1"/>
          <w:sz w:val="28"/>
          <w:szCs w:val="28"/>
        </w:rPr>
        <w:t>Hernández Chávez Celia</w:t>
      </w:r>
    </w:p>
    <w:p w:rsidR="00ED5447" w:rsidRPr="004E008D" w:rsidRDefault="00ED5447" w:rsidP="00ED5447">
      <w:pPr>
        <w:pStyle w:val="Prrafodelista"/>
        <w:numPr>
          <w:ilvl w:val="0"/>
          <w:numId w:val="2"/>
        </w:num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4E008D">
        <w:rPr>
          <w:rFonts w:ascii="Arial" w:hAnsi="Arial" w:cs="Arial"/>
          <w:b/>
          <w:color w:val="000000" w:themeColor="text1"/>
          <w:sz w:val="28"/>
          <w:szCs w:val="28"/>
        </w:rPr>
        <w:t>Sánchez Gómez Estuardo</w:t>
      </w:r>
    </w:p>
    <w:p w:rsidR="00ED5447" w:rsidRPr="004E008D" w:rsidRDefault="00ED5447" w:rsidP="00ED5447">
      <w:pPr>
        <w:pStyle w:val="Prrafodelista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ED5447" w:rsidRPr="004E008D" w:rsidRDefault="00ED5447" w:rsidP="00ED5447">
      <w:pPr>
        <w:pStyle w:val="Prrafodelista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ED5447" w:rsidRPr="004E008D" w:rsidRDefault="00ED5447" w:rsidP="00ED5447">
      <w:pPr>
        <w:pStyle w:val="Prrafodelista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ED5447" w:rsidRPr="004E008D" w:rsidRDefault="00ED5447" w:rsidP="00ED5447">
      <w:pPr>
        <w:pStyle w:val="Prrafodelista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ED5447" w:rsidRPr="004E008D" w:rsidRDefault="00ED5447" w:rsidP="00ED5447">
      <w:pPr>
        <w:pStyle w:val="Prrafodelista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ED5447" w:rsidRPr="004E008D" w:rsidRDefault="00ED5447" w:rsidP="00ED5447">
      <w:pPr>
        <w:pStyle w:val="Prrafodelista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ED5447" w:rsidRPr="004E008D" w:rsidRDefault="00ED5447" w:rsidP="00ED5447">
      <w:pPr>
        <w:pStyle w:val="Prrafodelista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ED5447" w:rsidRPr="00437FB2" w:rsidRDefault="000B7D04" w:rsidP="00437FB2">
      <w:pPr>
        <w:pStyle w:val="Prrafodelista"/>
        <w:jc w:val="right"/>
        <w:rPr>
          <w:rFonts w:ascii="Arial" w:hAnsi="Arial" w:cs="Arial"/>
          <w:b/>
          <w:color w:val="000000" w:themeColor="text1"/>
        </w:rPr>
      </w:pPr>
      <w:r w:rsidRPr="00437FB2">
        <w:rPr>
          <w:rFonts w:ascii="Arial" w:hAnsi="Arial" w:cs="Arial"/>
          <w:b/>
          <w:color w:val="000000" w:themeColor="text1"/>
        </w:rPr>
        <w:t xml:space="preserve">Cuitláhuac, Veracruz a </w:t>
      </w:r>
      <w:r w:rsidR="00437FB2" w:rsidRPr="00437FB2">
        <w:rPr>
          <w:rFonts w:ascii="Arial" w:hAnsi="Arial" w:cs="Arial"/>
          <w:b/>
          <w:color w:val="000000" w:themeColor="text1"/>
        </w:rPr>
        <w:t>21</w:t>
      </w:r>
      <w:r w:rsidR="00ED5447" w:rsidRPr="00437FB2">
        <w:rPr>
          <w:rFonts w:ascii="Arial" w:hAnsi="Arial" w:cs="Arial"/>
          <w:b/>
          <w:color w:val="000000" w:themeColor="text1"/>
        </w:rPr>
        <w:t xml:space="preserve"> de</w:t>
      </w:r>
      <w:r w:rsidRPr="00437FB2">
        <w:rPr>
          <w:rFonts w:ascii="Arial" w:hAnsi="Arial" w:cs="Arial"/>
          <w:b/>
          <w:color w:val="000000" w:themeColor="text1"/>
        </w:rPr>
        <w:t xml:space="preserve"> </w:t>
      </w:r>
      <w:r w:rsidR="00437FB2" w:rsidRPr="00437FB2">
        <w:rPr>
          <w:rFonts w:ascii="Arial" w:hAnsi="Arial" w:cs="Arial"/>
          <w:b/>
          <w:color w:val="000000" w:themeColor="text1"/>
        </w:rPr>
        <w:t>septiembre</w:t>
      </w:r>
      <w:r w:rsidRPr="00437FB2">
        <w:rPr>
          <w:rFonts w:ascii="Arial" w:hAnsi="Arial" w:cs="Arial"/>
          <w:b/>
          <w:color w:val="000000" w:themeColor="text1"/>
        </w:rPr>
        <w:t xml:space="preserve"> </w:t>
      </w:r>
      <w:r w:rsidR="00ED5447" w:rsidRPr="00437FB2">
        <w:rPr>
          <w:rFonts w:ascii="Arial" w:hAnsi="Arial" w:cs="Arial"/>
          <w:b/>
          <w:color w:val="000000" w:themeColor="text1"/>
        </w:rPr>
        <w:t>del 2015</w:t>
      </w:r>
    </w:p>
    <w:p w:rsidR="00ED5447" w:rsidRPr="00ED5447" w:rsidRDefault="00ED5447" w:rsidP="005C5FB0">
      <w:pPr>
        <w:spacing w:line="480" w:lineRule="auto"/>
        <w:jc w:val="center"/>
        <w:rPr>
          <w:rFonts w:cs="Arial"/>
          <w:b/>
          <w:sz w:val="24"/>
          <w:lang w:val="es-MX"/>
        </w:rPr>
      </w:pPr>
    </w:p>
    <w:p w:rsidR="00ED5447" w:rsidRDefault="00ED5447" w:rsidP="005C5FB0">
      <w:pPr>
        <w:spacing w:line="480" w:lineRule="auto"/>
        <w:jc w:val="center"/>
        <w:rPr>
          <w:rFonts w:cs="Arial"/>
          <w:b/>
          <w:sz w:val="24"/>
        </w:rPr>
      </w:pPr>
    </w:p>
    <w:p w:rsidR="005C5FB0" w:rsidRPr="005C5FB0" w:rsidRDefault="005C5FB0" w:rsidP="005C5FB0">
      <w:pPr>
        <w:spacing w:line="480" w:lineRule="auto"/>
        <w:jc w:val="center"/>
        <w:rPr>
          <w:rFonts w:cs="Arial"/>
          <w:b/>
          <w:sz w:val="24"/>
        </w:rPr>
      </w:pPr>
      <w:r w:rsidRPr="005C5FB0">
        <w:rPr>
          <w:rFonts w:cs="Arial"/>
          <w:b/>
          <w:sz w:val="24"/>
        </w:rPr>
        <w:t>Versiones para “Equipo de trabajo”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5"/>
        <w:gridCol w:w="895"/>
        <w:gridCol w:w="5351"/>
        <w:gridCol w:w="1870"/>
      </w:tblGrid>
      <w:tr w:rsidR="005C5FB0" w:rsidRPr="009E156F" w:rsidTr="0005285A">
        <w:tc>
          <w:tcPr>
            <w:tcW w:w="0" w:type="auto"/>
            <w:shd w:val="clear" w:color="auto" w:fill="BFBFBF" w:themeFill="background1" w:themeFillShade="BF"/>
          </w:tcPr>
          <w:p w:rsidR="005C5FB0" w:rsidRPr="009E156F" w:rsidRDefault="005C5FB0" w:rsidP="0005285A">
            <w:pPr>
              <w:spacing w:line="48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Fecha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C5FB0" w:rsidRPr="009E156F" w:rsidRDefault="005C5FB0" w:rsidP="0005285A">
            <w:pPr>
              <w:spacing w:line="48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Versión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C5FB0" w:rsidRPr="009E156F" w:rsidRDefault="005C5FB0" w:rsidP="0005285A">
            <w:pPr>
              <w:spacing w:line="48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Descripción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C5FB0" w:rsidRPr="009E156F" w:rsidRDefault="005C5FB0" w:rsidP="0005285A">
            <w:pPr>
              <w:spacing w:line="48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Autor</w:t>
            </w:r>
          </w:p>
        </w:tc>
      </w:tr>
      <w:tr w:rsidR="005C5FB0" w:rsidRPr="009E156F" w:rsidTr="0005285A">
        <w:tc>
          <w:tcPr>
            <w:tcW w:w="0" w:type="auto"/>
          </w:tcPr>
          <w:p w:rsidR="005C5FB0" w:rsidRPr="009E156F" w:rsidRDefault="00437FB2" w:rsidP="00437FB2">
            <w:pPr>
              <w:spacing w:line="48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21</w:t>
            </w:r>
            <w:r w:rsidR="005C5FB0">
              <w:rPr>
                <w:rFonts w:cs="Arial"/>
                <w:color w:val="000000" w:themeColor="text1"/>
              </w:rPr>
              <w:t>/0</w:t>
            </w:r>
            <w:r>
              <w:rPr>
                <w:rFonts w:cs="Arial"/>
                <w:color w:val="000000" w:themeColor="text1"/>
              </w:rPr>
              <w:t>9</w:t>
            </w:r>
            <w:r w:rsidR="005C5FB0">
              <w:rPr>
                <w:rFonts w:cs="Arial"/>
                <w:color w:val="000000" w:themeColor="text1"/>
              </w:rPr>
              <w:t>/15</w:t>
            </w:r>
          </w:p>
        </w:tc>
        <w:tc>
          <w:tcPr>
            <w:tcW w:w="0" w:type="auto"/>
          </w:tcPr>
          <w:p w:rsidR="005C5FB0" w:rsidRPr="009E156F" w:rsidRDefault="00437FB2" w:rsidP="0005285A">
            <w:pPr>
              <w:spacing w:line="48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1</w:t>
            </w:r>
            <w:r w:rsidR="005C5FB0">
              <w:rPr>
                <w:rFonts w:cs="Arial"/>
                <w:color w:val="000000" w:themeColor="text1"/>
              </w:rPr>
              <w:t>.0</w:t>
            </w:r>
          </w:p>
        </w:tc>
        <w:tc>
          <w:tcPr>
            <w:tcW w:w="0" w:type="auto"/>
          </w:tcPr>
          <w:p w:rsidR="005C5FB0" w:rsidRPr="009E156F" w:rsidRDefault="00190514" w:rsidP="0005285A">
            <w:pPr>
              <w:spacing w:line="48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Se elabora el documento donde s</w:t>
            </w:r>
            <w:r w:rsidR="005C5FB0">
              <w:rPr>
                <w:rFonts w:cs="Arial"/>
                <w:color w:val="000000" w:themeColor="text1"/>
              </w:rPr>
              <w:t xml:space="preserve">e definen los roles de los principales implicados en el desarrollo del </w:t>
            </w:r>
            <w:r w:rsidR="004D146D">
              <w:rPr>
                <w:rFonts w:cs="Arial"/>
                <w:color w:val="000000" w:themeColor="text1"/>
              </w:rPr>
              <w:t>proyecto</w:t>
            </w:r>
            <w:r w:rsidR="005C5FB0">
              <w:rPr>
                <w:rFonts w:cs="Arial"/>
                <w:color w:val="000000" w:themeColor="text1"/>
              </w:rPr>
              <w:t>.</w:t>
            </w:r>
          </w:p>
        </w:tc>
        <w:tc>
          <w:tcPr>
            <w:tcW w:w="0" w:type="auto"/>
          </w:tcPr>
          <w:p w:rsidR="005C5FB0" w:rsidRPr="009E156F" w:rsidRDefault="005C5FB0" w:rsidP="0005285A">
            <w:pPr>
              <w:spacing w:line="48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Contreras Ortiz José Manuel</w:t>
            </w:r>
          </w:p>
        </w:tc>
      </w:tr>
    </w:tbl>
    <w:p w:rsidR="005C5FB0" w:rsidRDefault="005C5FB0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884124" w:rsidRDefault="00FD5A45" w:rsidP="00E27E24">
      <w:pPr>
        <w:pStyle w:val="Ttulo1"/>
      </w:pPr>
      <w:r w:rsidRPr="00FD5A45">
        <w:t>Roles</w:t>
      </w: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884124" w:rsidRDefault="0011406C" w:rsidP="00A64E97">
      <w:pPr>
        <w:pStyle w:val="Ttulo2"/>
      </w:pPr>
      <w:r>
        <w:t>Responsable de proceso</w:t>
      </w:r>
    </w:p>
    <w:p w:rsidR="00A64E97" w:rsidRPr="00A64E97" w:rsidRDefault="00A64E97" w:rsidP="00A64E97">
      <w:pPr>
        <w:pStyle w:val="Normalindentado2"/>
      </w:pPr>
    </w:p>
    <w:p w:rsidR="00A64E97" w:rsidRPr="00A64E97" w:rsidRDefault="00A64E97" w:rsidP="00A64E97">
      <w:pPr>
        <w:pStyle w:val="Prrafodelista"/>
        <w:numPr>
          <w:ilvl w:val="0"/>
          <w:numId w:val="3"/>
        </w:numPr>
        <w:spacing w:line="480" w:lineRule="auto"/>
        <w:jc w:val="both"/>
        <w:rPr>
          <w:rFonts w:cs="Arial"/>
        </w:rPr>
      </w:pPr>
      <w:r w:rsidRPr="00A64E97">
        <w:rPr>
          <w:rFonts w:cs="Arial"/>
        </w:rPr>
        <w:t>Es el responsable de dirigir al equipo de trabajo encargado del diseño y la codificación del proyecto, mantiene un contacto con el cliente mucho más cercano que otros involucrados y supervisa que el proceso de desarrollo se esté llevando a cabo según el tiempo y los términos establecidos de antemano.</w:t>
      </w:r>
    </w:p>
    <w:tbl>
      <w:tblPr>
        <w:tblW w:w="0" w:type="auto"/>
        <w:tblInd w:w="98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40"/>
        <w:gridCol w:w="6183"/>
      </w:tblGrid>
      <w:tr w:rsidR="00884124" w:rsidRPr="0011406C" w:rsidTr="00C13909">
        <w:tc>
          <w:tcPr>
            <w:tcW w:w="132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Nombre</w:t>
            </w:r>
          </w:p>
        </w:tc>
        <w:tc>
          <w:tcPr>
            <w:tcW w:w="6755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Elotlán Hernández Ana Karina</w:t>
            </w:r>
          </w:p>
        </w:tc>
      </w:tr>
      <w:tr w:rsidR="00884124" w:rsidRPr="0011406C" w:rsidTr="00C13909">
        <w:tc>
          <w:tcPr>
            <w:tcW w:w="132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Rol</w:t>
            </w:r>
          </w:p>
        </w:tc>
        <w:tc>
          <w:tcPr>
            <w:tcW w:w="6755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78605E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cs="Arial"/>
                <w:color w:val="000000"/>
                <w:sz w:val="22"/>
                <w:szCs w:val="22"/>
                <w:lang w:val="es-MX"/>
              </w:rPr>
              <w:t>Responsable de proceso</w:t>
            </w:r>
          </w:p>
        </w:tc>
      </w:tr>
      <w:tr w:rsidR="00884124" w:rsidRPr="0011406C" w:rsidTr="00C13909">
        <w:tc>
          <w:tcPr>
            <w:tcW w:w="132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Responsabilidades</w:t>
            </w:r>
          </w:p>
        </w:tc>
        <w:tc>
          <w:tcPr>
            <w:tcW w:w="6755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78605E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L</w:t>
            </w:r>
            <w:r w:rsidR="00FD6C5E">
              <w:rPr>
                <w:rFonts w:cs="Arial"/>
                <w:color w:val="000000"/>
                <w:sz w:val="22"/>
                <w:szCs w:val="22"/>
                <w:lang w:val="es-MX"/>
              </w:rPr>
              <w:t>íder del proyecto, programadora, encargada de asignar las tareas correspondientes y dar prioridad a las actividades importantes, mantiene comunicación con el equipo.</w:t>
            </w:r>
          </w:p>
        </w:tc>
      </w:tr>
      <w:tr w:rsidR="00884124" w:rsidRPr="0011406C" w:rsidTr="00C13909">
        <w:tc>
          <w:tcPr>
            <w:tcW w:w="132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Información de contacto</w:t>
            </w:r>
          </w:p>
        </w:tc>
        <w:tc>
          <w:tcPr>
            <w:tcW w:w="6755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884124" w:rsidP="00FD5A45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 xml:space="preserve">E-mail: </w:t>
            </w:r>
            <w:r w:rsidR="00FD5A45">
              <w:rPr>
                <w:rFonts w:cs="Arial"/>
                <w:color w:val="000000"/>
                <w:sz w:val="22"/>
                <w:szCs w:val="22"/>
                <w:lang w:val="es-MX"/>
              </w:rPr>
              <w:t>6674@utcv.edu.mx</w:t>
            </w:r>
          </w:p>
        </w:tc>
      </w:tr>
    </w:tbl>
    <w:p w:rsidR="0011406C" w:rsidRDefault="0011406C" w:rsidP="00D8053F">
      <w:pPr>
        <w:pStyle w:val="Ttulo2"/>
        <w:rPr>
          <w:lang w:val="es-MX"/>
        </w:rPr>
      </w:pPr>
      <w:r w:rsidRPr="00D8053F">
        <w:rPr>
          <w:lang w:val="es-MX"/>
        </w:rPr>
        <w:t>Involucrados</w:t>
      </w:r>
    </w:p>
    <w:p w:rsidR="00D8053F" w:rsidRPr="00D8053F" w:rsidRDefault="00D8053F" w:rsidP="00D8053F">
      <w:pPr>
        <w:pStyle w:val="Normalindentado2"/>
        <w:rPr>
          <w:lang w:val="es-MX"/>
        </w:rPr>
      </w:pPr>
    </w:p>
    <w:p w:rsidR="00D8053F" w:rsidRDefault="00D8053F" w:rsidP="00D8053F">
      <w:pPr>
        <w:pStyle w:val="guiazul"/>
        <w:numPr>
          <w:ilvl w:val="0"/>
          <w:numId w:val="3"/>
        </w:numPr>
        <w:spacing w:line="480" w:lineRule="auto"/>
        <w:jc w:val="both"/>
        <w:rPr>
          <w:rFonts w:cs="Arial"/>
          <w:i w:val="0"/>
          <w:color w:val="000000"/>
          <w:sz w:val="22"/>
          <w:szCs w:val="22"/>
          <w:lang w:val="es-MX"/>
        </w:rPr>
      </w:pPr>
      <w:r>
        <w:rPr>
          <w:rFonts w:cs="Arial"/>
          <w:i w:val="0"/>
          <w:color w:val="000000"/>
          <w:sz w:val="22"/>
          <w:szCs w:val="22"/>
          <w:lang w:val="es-MX"/>
        </w:rPr>
        <w:t>Los involucrados son los miembros de equipo de desarrollo que se encargan del diseño y la codificación del proyecto, están liderados por el responsable de proceso, también son todos aquellos que participan en las labores de documentación y control del proyecto.</w:t>
      </w:r>
    </w:p>
    <w:p w:rsidR="00FD6C5E" w:rsidRDefault="00FD6C5E" w:rsidP="00FD6C5E">
      <w:pPr>
        <w:pStyle w:val="guiazul"/>
        <w:spacing w:line="480" w:lineRule="auto"/>
        <w:jc w:val="both"/>
        <w:rPr>
          <w:rFonts w:cs="Arial"/>
          <w:i w:val="0"/>
          <w:color w:val="000000"/>
          <w:sz w:val="22"/>
          <w:szCs w:val="22"/>
          <w:lang w:val="es-MX"/>
        </w:rPr>
      </w:pPr>
    </w:p>
    <w:p w:rsidR="00FD6C5E" w:rsidRDefault="00FD6C5E" w:rsidP="00FD6C5E">
      <w:pPr>
        <w:pStyle w:val="guiazul"/>
        <w:spacing w:line="480" w:lineRule="auto"/>
        <w:jc w:val="both"/>
        <w:rPr>
          <w:rFonts w:cs="Arial"/>
          <w:i w:val="0"/>
          <w:color w:val="000000"/>
          <w:sz w:val="22"/>
          <w:szCs w:val="22"/>
          <w:lang w:val="es-MX"/>
        </w:rPr>
      </w:pPr>
    </w:p>
    <w:p w:rsidR="00FD6C5E" w:rsidRDefault="00FD6C5E" w:rsidP="00FD6C5E">
      <w:pPr>
        <w:pStyle w:val="guiazul"/>
        <w:spacing w:line="480" w:lineRule="auto"/>
        <w:jc w:val="both"/>
        <w:rPr>
          <w:rFonts w:cs="Arial"/>
          <w:i w:val="0"/>
          <w:color w:val="000000"/>
          <w:sz w:val="22"/>
          <w:szCs w:val="22"/>
          <w:lang w:val="es-MX"/>
        </w:rPr>
      </w:pPr>
    </w:p>
    <w:p w:rsidR="00FD6C5E" w:rsidRPr="00D8053F" w:rsidRDefault="00FD6C5E" w:rsidP="00FD6C5E">
      <w:pPr>
        <w:pStyle w:val="guiazul"/>
        <w:spacing w:line="480" w:lineRule="auto"/>
        <w:jc w:val="both"/>
        <w:rPr>
          <w:rFonts w:cs="Arial"/>
          <w:i w:val="0"/>
          <w:color w:val="000000"/>
          <w:sz w:val="22"/>
          <w:szCs w:val="22"/>
          <w:lang w:val="es-MX"/>
        </w:rPr>
      </w:pPr>
    </w:p>
    <w:tbl>
      <w:tblPr>
        <w:tblW w:w="0" w:type="auto"/>
        <w:tblInd w:w="98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40"/>
        <w:gridCol w:w="6183"/>
      </w:tblGrid>
      <w:tr w:rsidR="00884124" w:rsidRPr="0011406C" w:rsidTr="00C13909">
        <w:tc>
          <w:tcPr>
            <w:tcW w:w="132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Nombre</w:t>
            </w:r>
          </w:p>
        </w:tc>
        <w:tc>
          <w:tcPr>
            <w:tcW w:w="6755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Sánchez Gómez Estuardo</w:t>
            </w:r>
          </w:p>
        </w:tc>
      </w:tr>
      <w:tr w:rsidR="00884124" w:rsidRPr="0011406C" w:rsidTr="00C13909">
        <w:tc>
          <w:tcPr>
            <w:tcW w:w="132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Rol</w:t>
            </w:r>
          </w:p>
        </w:tc>
        <w:tc>
          <w:tcPr>
            <w:tcW w:w="6755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78605E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cs="Arial"/>
                <w:color w:val="000000"/>
                <w:sz w:val="22"/>
                <w:szCs w:val="22"/>
                <w:lang w:val="es-MX"/>
              </w:rPr>
              <w:t>Involucrado</w:t>
            </w:r>
          </w:p>
        </w:tc>
      </w:tr>
      <w:tr w:rsidR="00884124" w:rsidRPr="0011406C" w:rsidTr="00C13909">
        <w:tc>
          <w:tcPr>
            <w:tcW w:w="132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Responsabilidades</w:t>
            </w:r>
          </w:p>
        </w:tc>
        <w:tc>
          <w:tcPr>
            <w:tcW w:w="6755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FD6C5E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cs="Arial"/>
                <w:color w:val="000000"/>
                <w:sz w:val="22"/>
                <w:szCs w:val="22"/>
                <w:lang w:val="es-MX"/>
              </w:rPr>
              <w:t>Programador, analista, encargado del diseño de escenario, los eventos y acciones dentro del juego.</w:t>
            </w:r>
          </w:p>
        </w:tc>
      </w:tr>
      <w:tr w:rsidR="00884124" w:rsidRPr="0011406C" w:rsidTr="00C13909">
        <w:tc>
          <w:tcPr>
            <w:tcW w:w="132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Información de contacto</w:t>
            </w:r>
          </w:p>
        </w:tc>
        <w:tc>
          <w:tcPr>
            <w:tcW w:w="6755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FD5A45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cs="Arial"/>
                <w:color w:val="000000"/>
                <w:sz w:val="22"/>
                <w:szCs w:val="22"/>
                <w:lang w:val="es-MX"/>
              </w:rPr>
              <w:t>6675@utcv.edu.mx</w:t>
            </w:r>
          </w:p>
        </w:tc>
      </w:tr>
    </w:tbl>
    <w:p w:rsidR="001272EE" w:rsidRPr="0011406C" w:rsidRDefault="001272EE" w:rsidP="0011406C">
      <w:pPr>
        <w:pStyle w:val="guiazul"/>
        <w:spacing w:line="480" w:lineRule="auto"/>
        <w:ind w:left="628"/>
        <w:jc w:val="both"/>
        <w:rPr>
          <w:rFonts w:cs="Arial"/>
          <w:i w:val="0"/>
          <w:color w:val="000000"/>
          <w:sz w:val="22"/>
          <w:szCs w:val="22"/>
          <w:lang w:val="es-MX"/>
        </w:rPr>
      </w:pPr>
    </w:p>
    <w:tbl>
      <w:tblPr>
        <w:tblW w:w="0" w:type="auto"/>
        <w:tblInd w:w="98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40"/>
        <w:gridCol w:w="6183"/>
      </w:tblGrid>
      <w:tr w:rsidR="00884124" w:rsidRPr="0011406C" w:rsidTr="00C13909">
        <w:tc>
          <w:tcPr>
            <w:tcW w:w="132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Nombre</w:t>
            </w:r>
          </w:p>
        </w:tc>
        <w:tc>
          <w:tcPr>
            <w:tcW w:w="6755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Hernández Chávez Celia</w:t>
            </w:r>
          </w:p>
        </w:tc>
      </w:tr>
      <w:tr w:rsidR="00884124" w:rsidRPr="0011406C" w:rsidTr="00C13909">
        <w:tc>
          <w:tcPr>
            <w:tcW w:w="132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Rol</w:t>
            </w:r>
          </w:p>
        </w:tc>
        <w:tc>
          <w:tcPr>
            <w:tcW w:w="6755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1272EE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cs="Arial"/>
                <w:color w:val="000000"/>
                <w:sz w:val="22"/>
                <w:szCs w:val="22"/>
                <w:lang w:val="es-MX"/>
              </w:rPr>
              <w:t>Involucrado.</w:t>
            </w:r>
          </w:p>
        </w:tc>
      </w:tr>
      <w:tr w:rsidR="00884124" w:rsidRPr="0011406C" w:rsidTr="00C13909">
        <w:tc>
          <w:tcPr>
            <w:tcW w:w="132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Responsabilidades</w:t>
            </w:r>
          </w:p>
        </w:tc>
        <w:tc>
          <w:tcPr>
            <w:tcW w:w="6755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1272EE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Doc</w:t>
            </w:r>
            <w:r w:rsidR="00FD6C5E">
              <w:rPr>
                <w:rFonts w:cs="Arial"/>
                <w:color w:val="000000"/>
                <w:sz w:val="22"/>
                <w:szCs w:val="22"/>
                <w:lang w:val="es-MX"/>
              </w:rPr>
              <w:t>umentador, programador auxiliar, colaborará en la codificación y el diseño de los personajes, documentación.</w:t>
            </w:r>
          </w:p>
        </w:tc>
      </w:tr>
      <w:tr w:rsidR="00884124" w:rsidRPr="0011406C" w:rsidTr="00C13909">
        <w:tc>
          <w:tcPr>
            <w:tcW w:w="132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Información de contacto</w:t>
            </w:r>
          </w:p>
        </w:tc>
        <w:tc>
          <w:tcPr>
            <w:tcW w:w="6755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884124" w:rsidP="00FD5A45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 xml:space="preserve">E-mail: </w:t>
            </w:r>
            <w:r w:rsidR="00FD5A45">
              <w:rPr>
                <w:rFonts w:cs="Arial"/>
                <w:sz w:val="22"/>
                <w:szCs w:val="22"/>
                <w:lang w:val="es-MX"/>
              </w:rPr>
              <w:t>6770@utcv.edu.mx</w:t>
            </w:r>
          </w:p>
        </w:tc>
      </w:tr>
    </w:tbl>
    <w:p w:rsidR="00884124" w:rsidRPr="0011406C" w:rsidRDefault="00884124" w:rsidP="0011406C">
      <w:pPr>
        <w:pStyle w:val="guiazul"/>
        <w:spacing w:line="480" w:lineRule="auto"/>
        <w:ind w:left="628"/>
        <w:jc w:val="both"/>
        <w:rPr>
          <w:rFonts w:cs="Arial"/>
          <w:i w:val="0"/>
          <w:color w:val="000000"/>
          <w:sz w:val="22"/>
          <w:szCs w:val="22"/>
          <w:lang w:val="es-MX"/>
        </w:rPr>
      </w:pPr>
    </w:p>
    <w:tbl>
      <w:tblPr>
        <w:tblW w:w="0" w:type="auto"/>
        <w:tblInd w:w="98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40"/>
        <w:gridCol w:w="6183"/>
      </w:tblGrid>
      <w:tr w:rsidR="00884124" w:rsidRPr="0011406C" w:rsidTr="00C13909">
        <w:tc>
          <w:tcPr>
            <w:tcW w:w="132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Nombre</w:t>
            </w:r>
          </w:p>
        </w:tc>
        <w:tc>
          <w:tcPr>
            <w:tcW w:w="6755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Contreras Ortiz José Manuel</w:t>
            </w:r>
          </w:p>
        </w:tc>
      </w:tr>
      <w:tr w:rsidR="00884124" w:rsidRPr="0011406C" w:rsidTr="00C13909">
        <w:tc>
          <w:tcPr>
            <w:tcW w:w="132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Rol</w:t>
            </w:r>
          </w:p>
        </w:tc>
        <w:tc>
          <w:tcPr>
            <w:tcW w:w="6755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9202F9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cs="Arial"/>
                <w:color w:val="000000"/>
                <w:sz w:val="22"/>
                <w:szCs w:val="22"/>
                <w:lang w:val="es-MX"/>
              </w:rPr>
              <w:t>Involucrado</w:t>
            </w:r>
          </w:p>
        </w:tc>
      </w:tr>
      <w:tr w:rsidR="00884124" w:rsidRPr="0011406C" w:rsidTr="00C13909">
        <w:tc>
          <w:tcPr>
            <w:tcW w:w="132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Responsabilidades</w:t>
            </w:r>
          </w:p>
        </w:tc>
        <w:tc>
          <w:tcPr>
            <w:tcW w:w="6755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D6C5E" w:rsidRPr="0011406C" w:rsidRDefault="009202F9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Doc</w:t>
            </w:r>
            <w:r w:rsidR="00FD6C5E">
              <w:rPr>
                <w:rFonts w:cs="Arial"/>
                <w:color w:val="000000"/>
                <w:sz w:val="22"/>
                <w:szCs w:val="22"/>
                <w:lang w:val="es-MX"/>
              </w:rPr>
              <w:t>umentador, programador auxiliar, colaborará en la codificación y depuración de la aplicación, partícipe en las actividades de documentación.</w:t>
            </w:r>
          </w:p>
        </w:tc>
      </w:tr>
      <w:tr w:rsidR="00884124" w:rsidRPr="0011406C" w:rsidTr="00C13909">
        <w:tc>
          <w:tcPr>
            <w:tcW w:w="132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Información de contacto</w:t>
            </w:r>
          </w:p>
        </w:tc>
        <w:tc>
          <w:tcPr>
            <w:tcW w:w="6755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884124" w:rsidP="00FD5A45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 xml:space="preserve">E-mail: </w:t>
            </w:r>
            <w:r w:rsidR="00FD5A45">
              <w:rPr>
                <w:rFonts w:cs="Arial"/>
                <w:sz w:val="22"/>
                <w:szCs w:val="22"/>
                <w:lang w:val="es-MX"/>
              </w:rPr>
              <w:t>6886@utcv.edu.mx</w:t>
            </w:r>
          </w:p>
        </w:tc>
      </w:tr>
    </w:tbl>
    <w:p w:rsidR="00884124" w:rsidRPr="0011406C" w:rsidRDefault="00884124" w:rsidP="0011406C">
      <w:pPr>
        <w:pStyle w:val="guiazul"/>
        <w:spacing w:line="480" w:lineRule="auto"/>
        <w:ind w:left="628"/>
        <w:jc w:val="both"/>
        <w:rPr>
          <w:rFonts w:cs="Arial"/>
          <w:i w:val="0"/>
          <w:color w:val="000000"/>
          <w:sz w:val="22"/>
          <w:szCs w:val="22"/>
          <w:lang w:val="es-MX"/>
        </w:rPr>
      </w:pPr>
      <w:r w:rsidRPr="0011406C">
        <w:rPr>
          <w:rFonts w:cs="Arial"/>
          <w:i w:val="0"/>
          <w:color w:val="000000"/>
          <w:sz w:val="22"/>
          <w:szCs w:val="22"/>
          <w:lang w:val="es-MX"/>
        </w:rPr>
        <w:t xml:space="preserve"> </w:t>
      </w:r>
    </w:p>
    <w:p w:rsidR="00884124" w:rsidRPr="0011406C" w:rsidRDefault="00884124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884124" w:rsidRPr="0011406C" w:rsidRDefault="00884124" w:rsidP="0011406C">
      <w:pPr>
        <w:spacing w:line="480" w:lineRule="auto"/>
        <w:jc w:val="both"/>
        <w:rPr>
          <w:rFonts w:cs="Arial"/>
          <w:sz w:val="22"/>
          <w:szCs w:val="22"/>
        </w:rPr>
      </w:pPr>
    </w:p>
    <w:sectPr w:rsidR="00884124" w:rsidRPr="0011406C" w:rsidSect="0011406C">
      <w:pgSz w:w="12240" w:h="15840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">
    <w:nsid w:val="3BD80EF3"/>
    <w:multiLevelType w:val="hybridMultilevel"/>
    <w:tmpl w:val="73B201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2C32F7"/>
    <w:multiLevelType w:val="hybridMultilevel"/>
    <w:tmpl w:val="61DCB288"/>
    <w:lvl w:ilvl="0" w:tplc="080A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124"/>
    <w:rsid w:val="000B7D04"/>
    <w:rsid w:val="0011406C"/>
    <w:rsid w:val="001272EE"/>
    <w:rsid w:val="00147318"/>
    <w:rsid w:val="00157ED7"/>
    <w:rsid w:val="001745D2"/>
    <w:rsid w:val="00190514"/>
    <w:rsid w:val="00240900"/>
    <w:rsid w:val="003578C3"/>
    <w:rsid w:val="00437FB2"/>
    <w:rsid w:val="004D146D"/>
    <w:rsid w:val="005542B8"/>
    <w:rsid w:val="005C5FB0"/>
    <w:rsid w:val="006C2FA0"/>
    <w:rsid w:val="0078605E"/>
    <w:rsid w:val="00884124"/>
    <w:rsid w:val="009202F9"/>
    <w:rsid w:val="00A64E97"/>
    <w:rsid w:val="00BA6060"/>
    <w:rsid w:val="00C13909"/>
    <w:rsid w:val="00CF07A5"/>
    <w:rsid w:val="00D8053F"/>
    <w:rsid w:val="00E27E24"/>
    <w:rsid w:val="00ED5447"/>
    <w:rsid w:val="00FD5A45"/>
    <w:rsid w:val="00FD6C5E"/>
    <w:rsid w:val="00FE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A5237-EFB0-441C-B187-34774FBAD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124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84124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link w:val="Ttulo2Car"/>
    <w:qFormat/>
    <w:rsid w:val="00884124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88412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84124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884124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884124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Normalindentado2">
    <w:name w:val="Normal indentado 2"/>
    <w:basedOn w:val="Normal"/>
    <w:rsid w:val="00884124"/>
    <w:pPr>
      <w:ind w:left="600"/>
    </w:pPr>
  </w:style>
  <w:style w:type="paragraph" w:customStyle="1" w:styleId="guiazul">
    <w:name w:val="guiazul"/>
    <w:basedOn w:val="NormalWeb"/>
    <w:rsid w:val="00884124"/>
    <w:rPr>
      <w:rFonts w:ascii="Arial" w:hAnsi="Arial"/>
      <w:i/>
      <w:color w:val="0000FF"/>
      <w:sz w:val="20"/>
    </w:rPr>
  </w:style>
  <w:style w:type="paragraph" w:styleId="NormalWeb">
    <w:name w:val="Normal (Web)"/>
    <w:basedOn w:val="Normal"/>
    <w:uiPriority w:val="99"/>
    <w:semiHidden/>
    <w:unhideWhenUsed/>
    <w:rsid w:val="00884124"/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39"/>
    <w:rsid w:val="005C5F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D544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336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C.O.</dc:creator>
  <cp:keywords/>
  <dc:description/>
  <cp:lastModifiedBy>Ciber CR ...</cp:lastModifiedBy>
  <cp:revision>26</cp:revision>
  <dcterms:created xsi:type="dcterms:W3CDTF">2015-05-27T19:59:00Z</dcterms:created>
  <dcterms:modified xsi:type="dcterms:W3CDTF">2015-09-21T22:12:00Z</dcterms:modified>
</cp:coreProperties>
</file>