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73" w:rsidRDefault="008C1F8B" w:rsidP="00140D7A">
      <w:pPr>
        <w:pStyle w:val="PreformattedText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CONTRATO DE PRESTACION DE SERVICIOS</w:t>
      </w:r>
    </w:p>
    <w:p w:rsidR="00413173" w:rsidRDefault="00413173" w:rsidP="00140D7A">
      <w:pPr>
        <w:pStyle w:val="PreformattedText"/>
        <w:jc w:val="both"/>
        <w:rPr>
          <w:rFonts w:ascii="Arial" w:hAnsi="Arial"/>
          <w:b/>
          <w:bCs/>
          <w:sz w:val="28"/>
          <w:szCs w:val="28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CONTRATO DE PRESTACIÓN DE SERVICIOS QUE CELEBRAN </w:t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 xml:space="preserve">ANA KARINA ELOTLÁN HERNÁNDEZ </w:t>
      </w:r>
      <w:r>
        <w:rPr>
          <w:rFonts w:ascii="Arial" w:hAnsi="Arial"/>
          <w:sz w:val="22"/>
          <w:szCs w:val="22"/>
        </w:rPr>
        <w:t xml:space="preserve">Y </w:t>
      </w:r>
      <w:r>
        <w:rPr>
          <w:rFonts w:ascii="Arial" w:hAnsi="Arial"/>
          <w:b/>
          <w:bCs/>
          <w:sz w:val="26"/>
          <w:szCs w:val="26"/>
        </w:rPr>
        <w:t xml:space="preserve">BEATRIZ GABRIELA SÁNCHEZ </w:t>
      </w:r>
      <w:r w:rsidR="00DB020C">
        <w:rPr>
          <w:rFonts w:ascii="Arial" w:hAnsi="Arial"/>
          <w:b/>
          <w:bCs/>
          <w:sz w:val="26"/>
          <w:szCs w:val="26"/>
        </w:rPr>
        <w:t>GÓMEZ</w:t>
      </w:r>
      <w:r w:rsidR="00DB020C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 QUIENES EN LO SUCESIVO Y PARA LOS EFECTOS DE ESTE CONTRATO SE LES DENOMINARÁ PRESTADOR Y PRESTATARIO RESPECTIVAMENTE.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Este instrumento lo celebran conforme a las declaraciones y cláusulas siguientes: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DECLARACIONES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I.-</w:t>
      </w:r>
      <w:r>
        <w:rPr>
          <w:rFonts w:ascii="Arial" w:hAnsi="Arial"/>
          <w:sz w:val="22"/>
          <w:szCs w:val="22"/>
        </w:rPr>
        <w:t xml:space="preserve"> Declara  </w:t>
      </w:r>
      <w:r>
        <w:rPr>
          <w:rFonts w:ascii="Arial" w:hAnsi="Arial"/>
          <w:b/>
          <w:bCs/>
          <w:sz w:val="26"/>
          <w:szCs w:val="26"/>
        </w:rPr>
        <w:t>ANA KARINA ELOTLÁN HERNÁNDEZ</w:t>
      </w:r>
      <w:r>
        <w:rPr>
          <w:rFonts w:ascii="Arial" w:hAnsi="Arial"/>
          <w:sz w:val="22"/>
          <w:szCs w:val="22"/>
        </w:rPr>
        <w:t xml:space="preserve"> ser mexicana, mayor de edad, con pleno uso y goce de sus facultades y derechos, con domicilio ubicado en </w:t>
      </w:r>
      <w:r>
        <w:rPr>
          <w:rFonts w:ascii="Arial" w:hAnsi="Arial"/>
          <w:b/>
          <w:bCs/>
          <w:sz w:val="26"/>
          <w:szCs w:val="26"/>
        </w:rPr>
        <w:t>Av. Conocida entre calles 10 y 12 número exterior 1584</w:t>
      </w:r>
      <w:r>
        <w:rPr>
          <w:rFonts w:ascii="Arial" w:hAnsi="Arial"/>
          <w:sz w:val="22"/>
          <w:szCs w:val="22"/>
        </w:rPr>
        <w:t>, y con capacidad general y especial para celebrar el presente.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II.- </w:t>
      </w:r>
      <w:r>
        <w:rPr>
          <w:rFonts w:ascii="Arial" w:hAnsi="Arial"/>
          <w:sz w:val="22"/>
          <w:szCs w:val="22"/>
        </w:rPr>
        <w:t xml:space="preserve">Declara asimismo que </w:t>
      </w:r>
      <w:r>
        <w:rPr>
          <w:rFonts w:ascii="Arial" w:hAnsi="Arial" w:cs="Arial"/>
          <w:b/>
          <w:bCs/>
          <w:sz w:val="26"/>
          <w:szCs w:val="26"/>
        </w:rPr>
        <w:t xml:space="preserve">José Manuel Contreras </w:t>
      </w:r>
      <w:r w:rsidR="00DB020C">
        <w:rPr>
          <w:rFonts w:ascii="Arial" w:hAnsi="Arial" w:cs="Arial"/>
          <w:b/>
          <w:bCs/>
          <w:sz w:val="26"/>
          <w:szCs w:val="26"/>
        </w:rPr>
        <w:t>Ortiz</w:t>
      </w:r>
      <w:r>
        <w:rPr>
          <w:rFonts w:ascii="Arial" w:hAnsi="Arial" w:cs="Arial"/>
          <w:b/>
          <w:bCs/>
          <w:sz w:val="26"/>
          <w:szCs w:val="26"/>
        </w:rPr>
        <w:t xml:space="preserve">, Ana Karina Elotlán Hernández, Celia Hernández Chávez, Estuardo Sánchez Gómez </w:t>
      </w:r>
      <w:r>
        <w:rPr>
          <w:rFonts w:ascii="Arial" w:hAnsi="Arial"/>
          <w:sz w:val="22"/>
          <w:szCs w:val="22"/>
        </w:rPr>
        <w:t xml:space="preserve">cuenta(n) con la capacidad, preparación, infraestructura y equipos suficientes para el cumplimiento del objeto de este instrumento.- Además que se encuentra(n) constituido(s) como </w:t>
      </w:r>
      <w:r>
        <w:rPr>
          <w:rFonts w:ascii="Arial" w:hAnsi="Arial"/>
          <w:b/>
          <w:bCs/>
          <w:sz w:val="26"/>
          <w:szCs w:val="26"/>
        </w:rPr>
        <w:t>Equipo de trabajo</w:t>
      </w:r>
      <w:r>
        <w:rPr>
          <w:rFonts w:ascii="Arial" w:hAnsi="Arial"/>
          <w:sz w:val="22"/>
          <w:szCs w:val="22"/>
        </w:rPr>
        <w:t xml:space="preserve"> y que ofrece servicios de giro Desarrolladores de software.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Inscrito(s) ante las autoridades correspondientes competentes y de las que ha(n) obtenido los permisos, licencias y documentación que sea necesaria para realizar la actividad que se contrata.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Declara asimismo el prestador que se dedica exclusivamente a la prestación de servicios (Describir</w:t>
      </w:r>
      <w:r w:rsidR="00DB020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ampliamente la prestación del de servicio). </w:t>
      </w:r>
      <w:r>
        <w:rPr>
          <w:rFonts w:ascii="Arial" w:hAnsi="Arial"/>
          <w:b/>
          <w:bCs/>
          <w:sz w:val="26"/>
          <w:szCs w:val="26"/>
        </w:rPr>
        <w:t xml:space="preserve">Desarrollo de software utilizado para la elaboración de </w:t>
      </w:r>
      <w:r w:rsidR="00DB020C">
        <w:rPr>
          <w:rFonts w:ascii="Arial" w:hAnsi="Arial"/>
          <w:b/>
          <w:bCs/>
          <w:sz w:val="26"/>
          <w:szCs w:val="26"/>
        </w:rPr>
        <w:t>producto; JAVA</w:t>
      </w:r>
      <w:r w:rsidR="009F041A">
        <w:rPr>
          <w:rFonts w:ascii="Arial" w:hAnsi="Arial"/>
          <w:b/>
          <w:bCs/>
          <w:sz w:val="26"/>
          <w:szCs w:val="26"/>
        </w:rPr>
        <w:t>, JAVAFX y POSTGRESQL</w:t>
      </w:r>
      <w:r>
        <w:rPr>
          <w:rFonts w:ascii="Arial" w:hAnsi="Arial"/>
          <w:b/>
          <w:bCs/>
          <w:sz w:val="26"/>
          <w:szCs w:val="26"/>
        </w:rPr>
        <w:t xml:space="preserve">. En conjunto una sistema que contendrá un </w:t>
      </w:r>
      <w:r w:rsidR="00DB020C">
        <w:rPr>
          <w:rFonts w:ascii="Arial" w:hAnsi="Arial"/>
          <w:b/>
          <w:bCs/>
          <w:sz w:val="26"/>
          <w:szCs w:val="26"/>
        </w:rPr>
        <w:t>catálogo</w:t>
      </w:r>
      <w:r>
        <w:rPr>
          <w:rFonts w:ascii="Arial" w:hAnsi="Arial"/>
          <w:b/>
          <w:bCs/>
          <w:sz w:val="26"/>
          <w:szCs w:val="26"/>
        </w:rPr>
        <w:t xml:space="preserve"> y login para la administración que desempeñará la empresa de sus productos y usuarios.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III.- </w:t>
      </w:r>
      <w:r>
        <w:rPr>
          <w:rFonts w:ascii="Arial" w:hAnsi="Arial"/>
          <w:sz w:val="22"/>
          <w:szCs w:val="22"/>
        </w:rPr>
        <w:t xml:space="preserve">Declara que para todos los efectos del presente contrato el domicilio </w:t>
      </w:r>
      <w:r>
        <w:rPr>
          <w:rFonts w:ascii="Arial" w:hAnsi="Arial"/>
          <w:b/>
          <w:bCs/>
          <w:sz w:val="26"/>
          <w:szCs w:val="26"/>
        </w:rPr>
        <w:t xml:space="preserve">Av. Conocida entre calles 10 y 12 número exterior 1584 </w:t>
      </w:r>
      <w:r>
        <w:rPr>
          <w:rFonts w:ascii="Arial" w:hAnsi="Arial"/>
          <w:sz w:val="22"/>
          <w:szCs w:val="22"/>
        </w:rPr>
        <w:t xml:space="preserve">se encuentra en el inmueble marcado con el número </w:t>
      </w:r>
      <w:r>
        <w:rPr>
          <w:rFonts w:ascii="Arial" w:hAnsi="Arial"/>
          <w:b/>
          <w:bCs/>
          <w:sz w:val="26"/>
          <w:szCs w:val="26"/>
        </w:rPr>
        <w:t>1584</w:t>
      </w:r>
      <w:r>
        <w:rPr>
          <w:rFonts w:ascii="Arial" w:hAnsi="Arial"/>
          <w:sz w:val="22"/>
          <w:szCs w:val="22"/>
        </w:rPr>
        <w:t xml:space="preserve"> de las calles de </w:t>
      </w:r>
      <w:r>
        <w:rPr>
          <w:rFonts w:ascii="Arial" w:hAnsi="Arial"/>
          <w:b/>
          <w:bCs/>
          <w:sz w:val="26"/>
          <w:szCs w:val="26"/>
        </w:rPr>
        <w:t xml:space="preserve">10 </w:t>
      </w:r>
      <w:r>
        <w:rPr>
          <w:rFonts w:ascii="Arial" w:hAnsi="Arial"/>
          <w:sz w:val="22"/>
          <w:szCs w:val="22"/>
        </w:rPr>
        <w:t xml:space="preserve">y </w:t>
      </w:r>
      <w:r>
        <w:rPr>
          <w:rFonts w:ascii="Arial" w:hAnsi="Arial"/>
          <w:b/>
          <w:bCs/>
          <w:sz w:val="26"/>
          <w:szCs w:val="26"/>
        </w:rPr>
        <w:t xml:space="preserve">12 </w:t>
      </w:r>
      <w:r>
        <w:rPr>
          <w:rFonts w:ascii="Arial" w:hAnsi="Arial"/>
          <w:sz w:val="22"/>
          <w:szCs w:val="22"/>
        </w:rPr>
        <w:t xml:space="preserve">en la Colonia </w:t>
      </w:r>
      <w:r>
        <w:rPr>
          <w:rFonts w:ascii="Arial" w:hAnsi="Arial"/>
          <w:b/>
          <w:bCs/>
          <w:sz w:val="26"/>
          <w:szCs w:val="26"/>
        </w:rPr>
        <w:t>TLACOTENGO</w:t>
      </w:r>
      <w:r>
        <w:rPr>
          <w:rFonts w:ascii="Arial" w:hAnsi="Arial"/>
          <w:sz w:val="22"/>
          <w:szCs w:val="22"/>
        </w:rPr>
        <w:t xml:space="preserve"> de la Ciudad de </w:t>
      </w:r>
      <w:r>
        <w:rPr>
          <w:rFonts w:ascii="Arial" w:hAnsi="Arial"/>
          <w:b/>
          <w:bCs/>
          <w:sz w:val="26"/>
          <w:szCs w:val="26"/>
        </w:rPr>
        <w:t>FORTÍN DE LAS FLORES</w:t>
      </w:r>
      <w:r>
        <w:rPr>
          <w:rFonts w:ascii="Arial" w:hAnsi="Arial"/>
          <w:sz w:val="22"/>
          <w:szCs w:val="22"/>
        </w:rPr>
        <w:t>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IV.-</w:t>
      </w:r>
      <w:r>
        <w:rPr>
          <w:rFonts w:ascii="Arial" w:hAnsi="Arial"/>
          <w:sz w:val="22"/>
          <w:szCs w:val="22"/>
        </w:rPr>
        <w:t xml:space="preserve"> Declara el Prestatario: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 es una persona física, de nacionalidad mexicana, mayor de edad, con pleno uso y goce de sus facultades y derechos, y con capacidad general y especial para celebrar el presente. Asimismo que el objeto de su negociación es (Describir el objeto de su negocio)</w:t>
      </w:r>
      <w:r>
        <w:rPr>
          <w:rFonts w:ascii="Arial" w:hAnsi="Arial"/>
          <w:b/>
          <w:bCs/>
          <w:sz w:val="26"/>
          <w:szCs w:val="26"/>
        </w:rPr>
        <w:t xml:space="preserve"> Un sistema que le ofrezca un </w:t>
      </w:r>
      <w:r w:rsidR="00DB020C">
        <w:rPr>
          <w:rFonts w:ascii="Arial" w:hAnsi="Arial"/>
          <w:b/>
          <w:bCs/>
          <w:sz w:val="26"/>
          <w:szCs w:val="26"/>
        </w:rPr>
        <w:t>catálogo</w:t>
      </w:r>
      <w:r>
        <w:rPr>
          <w:rFonts w:ascii="Arial" w:hAnsi="Arial"/>
          <w:b/>
          <w:bCs/>
          <w:sz w:val="26"/>
          <w:szCs w:val="26"/>
        </w:rPr>
        <w:t xml:space="preserve"> y un login para administrar ese catalogo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Pr="00501F7E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VI.- </w:t>
      </w:r>
      <w:r>
        <w:rPr>
          <w:rFonts w:ascii="Arial" w:hAnsi="Arial"/>
          <w:sz w:val="22"/>
          <w:szCs w:val="22"/>
        </w:rPr>
        <w:t xml:space="preserve">Ambas partes declaran que conocen y comprenden del contenido y naturaleza de </w:t>
      </w:r>
      <w:r>
        <w:rPr>
          <w:rFonts w:ascii="Arial" w:hAnsi="Arial"/>
          <w:sz w:val="22"/>
          <w:szCs w:val="22"/>
        </w:rPr>
        <w:lastRenderedPageBreak/>
        <w:t>este contrato y que el mismo se celebra de conformidad a la legislación civil aplicable y que no genera ni constituye relación de trabajo entre los contratantes y consecuentemente ninguna obligación derivada de la existencia de una relación o contrato de trabajo.</w:t>
      </w:r>
    </w:p>
    <w:p w:rsidR="00413173" w:rsidRDefault="008C1F8B" w:rsidP="00140D7A">
      <w:pPr>
        <w:pStyle w:val="PreformattedText"/>
        <w:pageBreakBefore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t>CLAUSULAS</w:t>
      </w:r>
    </w:p>
    <w:p w:rsidR="00413173" w:rsidRDefault="00413173" w:rsidP="00140D7A">
      <w:pPr>
        <w:pStyle w:val="PreformattedText"/>
        <w:jc w:val="both"/>
        <w:rPr>
          <w:rFonts w:ascii="Arial" w:hAnsi="Arial"/>
          <w:b/>
          <w:bCs/>
          <w:sz w:val="26"/>
          <w:szCs w:val="26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Primera.- </w:t>
      </w:r>
      <w:r>
        <w:rPr>
          <w:rFonts w:ascii="Arial" w:hAnsi="Arial"/>
          <w:sz w:val="22"/>
          <w:szCs w:val="22"/>
        </w:rPr>
        <w:t>Las partes contratantes se reconocen capacidad y la personalidad con la que</w:t>
      </w:r>
      <w:r w:rsidR="00DB020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comparecen a la celebración del este instrumento.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Segunda.- </w:t>
      </w:r>
      <w:r>
        <w:rPr>
          <w:rFonts w:ascii="Arial" w:hAnsi="Arial"/>
          <w:sz w:val="22"/>
          <w:szCs w:val="22"/>
        </w:rPr>
        <w:t>Este contrato se celebra por un tiempo determinado y consecuentemente</w:t>
      </w:r>
      <w:r w:rsidR="00DB020C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tendrá una vigencia y será obligatorio para las partes en el periodo comprendido del día </w:t>
      </w:r>
      <w:r w:rsidR="009F041A">
        <w:rPr>
          <w:rFonts w:ascii="Arial" w:hAnsi="Arial"/>
          <w:b/>
          <w:bCs/>
          <w:sz w:val="26"/>
          <w:szCs w:val="26"/>
        </w:rPr>
        <w:t>2</w:t>
      </w:r>
      <w:r>
        <w:rPr>
          <w:rFonts w:ascii="Arial" w:hAnsi="Arial"/>
          <w:b/>
          <w:bCs/>
          <w:sz w:val="26"/>
          <w:szCs w:val="26"/>
        </w:rPr>
        <w:t>9</w:t>
      </w:r>
      <w:r>
        <w:rPr>
          <w:rFonts w:ascii="Arial" w:hAnsi="Arial"/>
          <w:sz w:val="22"/>
          <w:szCs w:val="22"/>
        </w:rPr>
        <w:t xml:space="preserve"> del mes de </w:t>
      </w:r>
      <w:r w:rsidR="009F041A">
        <w:rPr>
          <w:rFonts w:ascii="Arial" w:hAnsi="Arial"/>
          <w:b/>
          <w:bCs/>
          <w:sz w:val="26"/>
          <w:szCs w:val="26"/>
        </w:rPr>
        <w:t>Agosto</w:t>
      </w:r>
      <w:r>
        <w:rPr>
          <w:rFonts w:ascii="Arial" w:hAnsi="Arial"/>
          <w:sz w:val="22"/>
          <w:szCs w:val="22"/>
        </w:rPr>
        <w:t xml:space="preserve"> del año 20</w:t>
      </w:r>
      <w:r>
        <w:rPr>
          <w:rFonts w:ascii="Arial" w:hAnsi="Arial"/>
          <w:b/>
          <w:bCs/>
          <w:sz w:val="26"/>
          <w:szCs w:val="26"/>
        </w:rPr>
        <w:t>15</w:t>
      </w:r>
      <w:r>
        <w:rPr>
          <w:rFonts w:ascii="Arial" w:hAnsi="Arial"/>
          <w:sz w:val="22"/>
          <w:szCs w:val="22"/>
        </w:rPr>
        <w:t xml:space="preserve"> al día </w:t>
      </w:r>
      <w:r w:rsidR="009F041A">
        <w:rPr>
          <w:rFonts w:ascii="Arial" w:hAnsi="Arial"/>
          <w:b/>
          <w:bCs/>
          <w:sz w:val="26"/>
          <w:szCs w:val="26"/>
        </w:rPr>
        <w:t>05</w:t>
      </w:r>
      <w:r>
        <w:rPr>
          <w:rFonts w:ascii="Arial" w:hAnsi="Arial"/>
          <w:sz w:val="22"/>
          <w:szCs w:val="22"/>
        </w:rPr>
        <w:t xml:space="preserve"> del mes de </w:t>
      </w:r>
      <w:r w:rsidR="009F041A">
        <w:rPr>
          <w:rFonts w:ascii="Arial" w:hAnsi="Arial"/>
          <w:b/>
          <w:bCs/>
          <w:sz w:val="26"/>
          <w:szCs w:val="26"/>
        </w:rPr>
        <w:t>Diciembre</w:t>
      </w:r>
      <w:r>
        <w:rPr>
          <w:rFonts w:ascii="Arial" w:hAnsi="Arial"/>
          <w:sz w:val="22"/>
          <w:szCs w:val="22"/>
        </w:rPr>
        <w:t xml:space="preserve"> del año 20</w:t>
      </w:r>
      <w:r>
        <w:rPr>
          <w:rFonts w:ascii="Arial" w:hAnsi="Arial"/>
          <w:b/>
          <w:bCs/>
          <w:sz w:val="26"/>
          <w:szCs w:val="26"/>
        </w:rPr>
        <w:t>15</w:t>
      </w:r>
      <w:r>
        <w:rPr>
          <w:rFonts w:ascii="Arial" w:hAnsi="Arial"/>
          <w:sz w:val="22"/>
          <w:szCs w:val="22"/>
        </w:rPr>
        <w:t>, con las modalidades que se relacionan precisan en este contrato.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Tercera.- </w:t>
      </w:r>
      <w:r>
        <w:rPr>
          <w:rFonts w:ascii="Arial" w:hAnsi="Arial"/>
          <w:sz w:val="22"/>
          <w:szCs w:val="22"/>
        </w:rPr>
        <w:t xml:space="preserve">El prestador se obliga a prestar al prestatario los servicios </w:t>
      </w:r>
      <w:r>
        <w:rPr>
          <w:rFonts w:ascii="Arial" w:hAnsi="Arial"/>
          <w:b/>
          <w:bCs/>
          <w:sz w:val="26"/>
          <w:szCs w:val="26"/>
        </w:rPr>
        <w:t>Sistema con Catalogo y Login</w:t>
      </w:r>
      <w:r>
        <w:rPr>
          <w:rFonts w:ascii="Arial" w:hAnsi="Arial"/>
          <w:sz w:val="22"/>
          <w:szCs w:val="22"/>
        </w:rPr>
        <w:t xml:space="preserve"> expuestos en la declaraciones y con las modalidades contenidas en este contrato.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Cuarta.- </w:t>
      </w:r>
      <w:r>
        <w:rPr>
          <w:rFonts w:ascii="Arial" w:hAnsi="Arial"/>
          <w:sz w:val="22"/>
          <w:szCs w:val="22"/>
        </w:rPr>
        <w:t xml:space="preserve">El prestatario manifiesta que el horario de prestación de servicios es y será de las </w:t>
      </w:r>
      <w:r>
        <w:rPr>
          <w:rFonts w:ascii="Arial" w:hAnsi="Arial"/>
          <w:b/>
          <w:bCs/>
          <w:sz w:val="22"/>
          <w:szCs w:val="22"/>
        </w:rPr>
        <w:t>08</w:t>
      </w:r>
      <w:r>
        <w:rPr>
          <w:rFonts w:ascii="Arial" w:hAnsi="Arial"/>
          <w:b/>
          <w:bCs/>
          <w:sz w:val="26"/>
          <w:szCs w:val="26"/>
        </w:rPr>
        <w:t>:00</w:t>
      </w:r>
      <w:r>
        <w:rPr>
          <w:rFonts w:ascii="Arial" w:hAnsi="Arial"/>
          <w:sz w:val="22"/>
          <w:szCs w:val="22"/>
        </w:rPr>
        <w:t xml:space="preserve"> horas a las </w:t>
      </w:r>
      <w:r>
        <w:rPr>
          <w:rFonts w:ascii="Arial" w:hAnsi="Arial"/>
          <w:b/>
          <w:bCs/>
          <w:sz w:val="26"/>
          <w:szCs w:val="26"/>
        </w:rPr>
        <w:t>16:00</w:t>
      </w:r>
      <w:r>
        <w:rPr>
          <w:rFonts w:ascii="Arial" w:hAnsi="Arial"/>
          <w:sz w:val="22"/>
          <w:szCs w:val="22"/>
        </w:rPr>
        <w:t xml:space="preserve"> horas en los días comprendidos </w:t>
      </w:r>
      <w:r>
        <w:rPr>
          <w:rFonts w:ascii="Arial" w:hAnsi="Arial"/>
          <w:b/>
          <w:bCs/>
          <w:sz w:val="26"/>
          <w:szCs w:val="26"/>
        </w:rPr>
        <w:t>Lunes</w:t>
      </w:r>
      <w:r w:rsidR="00DB020C">
        <w:rPr>
          <w:rFonts w:ascii="Arial" w:hAnsi="Arial"/>
          <w:sz w:val="22"/>
          <w:szCs w:val="22"/>
        </w:rPr>
        <w:t xml:space="preserve">, de cada semana, permaneciendo </w:t>
      </w:r>
      <w:r>
        <w:rPr>
          <w:rFonts w:ascii="Arial" w:hAnsi="Arial"/>
          <w:sz w:val="22"/>
          <w:szCs w:val="22"/>
        </w:rPr>
        <w:t xml:space="preserve">cerrado los días </w:t>
      </w:r>
      <w:r>
        <w:rPr>
          <w:rFonts w:ascii="Arial" w:hAnsi="Arial"/>
          <w:b/>
          <w:bCs/>
          <w:sz w:val="26"/>
          <w:szCs w:val="26"/>
        </w:rPr>
        <w:t>Domingos</w:t>
      </w:r>
      <w:r>
        <w:rPr>
          <w:rFonts w:ascii="Arial" w:hAnsi="Arial"/>
          <w:sz w:val="22"/>
          <w:szCs w:val="22"/>
        </w:rPr>
        <w:t xml:space="preserve">, de cada semana. Ambas partes acuerdan que el prestador ejecutará el servicio que se contrata, por un término de </w:t>
      </w:r>
      <w:r>
        <w:rPr>
          <w:rFonts w:ascii="Arial" w:hAnsi="Arial"/>
          <w:b/>
          <w:bCs/>
          <w:sz w:val="26"/>
          <w:szCs w:val="26"/>
        </w:rPr>
        <w:t>8</w:t>
      </w:r>
      <w:r>
        <w:rPr>
          <w:rFonts w:ascii="Arial" w:hAnsi="Arial"/>
          <w:sz w:val="22"/>
          <w:szCs w:val="22"/>
        </w:rPr>
        <w:t xml:space="preserve"> horas, comprendidas de las </w:t>
      </w:r>
      <w:r>
        <w:rPr>
          <w:rFonts w:ascii="Arial" w:hAnsi="Arial"/>
          <w:b/>
          <w:bCs/>
          <w:sz w:val="26"/>
          <w:szCs w:val="26"/>
        </w:rPr>
        <w:t xml:space="preserve">08:00 </w:t>
      </w:r>
      <w:r>
        <w:rPr>
          <w:rFonts w:ascii="Arial" w:hAnsi="Arial"/>
          <w:sz w:val="22"/>
          <w:szCs w:val="22"/>
        </w:rPr>
        <w:t xml:space="preserve">a las </w:t>
      </w:r>
      <w:r>
        <w:rPr>
          <w:rFonts w:ascii="Arial" w:hAnsi="Arial"/>
          <w:b/>
          <w:bCs/>
          <w:sz w:val="26"/>
          <w:szCs w:val="26"/>
        </w:rPr>
        <w:t xml:space="preserve">16:00 </w:t>
      </w:r>
      <w:r>
        <w:rPr>
          <w:rFonts w:ascii="Arial" w:hAnsi="Arial"/>
          <w:sz w:val="22"/>
          <w:szCs w:val="22"/>
        </w:rPr>
        <w:t xml:space="preserve">exclusivamente los días </w:t>
      </w:r>
      <w:r>
        <w:rPr>
          <w:rFonts w:ascii="Arial" w:hAnsi="Arial"/>
          <w:b/>
          <w:bCs/>
          <w:sz w:val="26"/>
          <w:szCs w:val="26"/>
        </w:rPr>
        <w:t>Lunes, Martes y Miércoles</w:t>
      </w:r>
      <w:r>
        <w:rPr>
          <w:rFonts w:ascii="Arial" w:hAnsi="Arial"/>
          <w:sz w:val="22"/>
          <w:szCs w:val="22"/>
        </w:rPr>
        <w:t>. Pa</w:t>
      </w:r>
      <w:r w:rsidR="00DB020C">
        <w:rPr>
          <w:rFonts w:ascii="Arial" w:hAnsi="Arial"/>
          <w:sz w:val="22"/>
          <w:szCs w:val="22"/>
        </w:rPr>
        <w:t xml:space="preserve">ra prestar los servicios que se </w:t>
      </w:r>
      <w:r>
        <w:rPr>
          <w:rFonts w:ascii="Arial" w:hAnsi="Arial"/>
          <w:sz w:val="22"/>
          <w:szCs w:val="22"/>
        </w:rPr>
        <w:t>contratan, el prestador se obliga, a contar y obtener exclusivamente por su cuenta el equipo material, técnico o necesario para prestar satisfactoriamente el servicio que se contrata, liberando de toda responsabilidad al prestatario de cualquier desperfecto, o daño que se contengan en los materiales que use el prestador al ejecutar el servicio que se contrata.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Quinta.-</w:t>
      </w:r>
      <w:r>
        <w:rPr>
          <w:rFonts w:ascii="Arial" w:hAnsi="Arial"/>
          <w:sz w:val="22"/>
          <w:szCs w:val="22"/>
        </w:rPr>
        <w:t xml:space="preserve"> El prestatario se obliga a pagar al prestador la cantidad de </w:t>
      </w:r>
      <w:r>
        <w:rPr>
          <w:rFonts w:ascii="Arial" w:hAnsi="Arial"/>
          <w:b/>
          <w:bCs/>
          <w:sz w:val="26"/>
          <w:szCs w:val="26"/>
        </w:rPr>
        <w:t>$167,641 Ciento sesenta y siete mil seiscientos cuarenta y un pesos</w:t>
      </w:r>
      <w:r w:rsidR="00DB020C">
        <w:rPr>
          <w:rFonts w:ascii="Arial" w:hAnsi="Arial"/>
          <w:sz w:val="22"/>
          <w:szCs w:val="22"/>
        </w:rPr>
        <w:t>. E</w:t>
      </w:r>
      <w:r>
        <w:rPr>
          <w:rFonts w:ascii="Arial" w:hAnsi="Arial"/>
          <w:sz w:val="22"/>
          <w:szCs w:val="22"/>
        </w:rPr>
        <w:t>n moneda de curso legal o cheque, por cada día de prestación de servicios en y con las modalidades que se convienen en este instrumento, pagaderos</w:t>
      </w:r>
      <w:r w:rsidR="00DB020C">
        <w:rPr>
          <w:rFonts w:ascii="Arial" w:hAnsi="Arial"/>
          <w:sz w:val="22"/>
          <w:szCs w:val="22"/>
        </w:rPr>
        <w:t xml:space="preserve"> de pago inicial 20% y el resto al finalizar el servicio</w:t>
      </w:r>
      <w:r>
        <w:rPr>
          <w:rFonts w:ascii="Arial" w:hAnsi="Arial"/>
          <w:sz w:val="22"/>
          <w:szCs w:val="22"/>
        </w:rPr>
        <w:t>.- El prestador, se obliga, a entregar el recibo respectivo si le es solicitado por el prestatario.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Sexta.- </w:t>
      </w:r>
      <w:r>
        <w:rPr>
          <w:rFonts w:ascii="Arial" w:hAnsi="Arial"/>
          <w:sz w:val="22"/>
          <w:szCs w:val="22"/>
        </w:rPr>
        <w:t>El prestador en este contrato se constituye como el responsable de recibir el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pago relevando de toda responsabilidad al prestatario para todos los efectos legales a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que haya lugar o correspondan.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Séptima.-</w:t>
      </w:r>
      <w:r>
        <w:rPr>
          <w:rFonts w:ascii="Arial" w:hAnsi="Arial"/>
          <w:sz w:val="22"/>
          <w:szCs w:val="22"/>
        </w:rPr>
        <w:t xml:space="preserve"> Ambas partes convienen que la obligación de pago se generara únicamente,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sin importar la causa cuando se haya prestado el servicio. En el caso de que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sobrevenga una causa que impida al prestador proporcionar el servicio contratado, el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prestatario quedará eximido de la obligación del correspondiente pago por el día o días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en que no se haya ejecutado el servicio.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Octava.- </w:t>
      </w:r>
      <w:r>
        <w:rPr>
          <w:rFonts w:ascii="Arial" w:hAnsi="Arial"/>
          <w:sz w:val="22"/>
          <w:szCs w:val="22"/>
        </w:rPr>
        <w:t>Ambas partes aceptan y reconocen expresamente que el presente contrato,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no crea ni genera ni constituye una relación de trabajo, por lo que ambas partes quedan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relevados de cualquier obligación de carácter laboral regulada y sancionada por la ley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federal del trabajo.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3A48C2">
      <w:pPr>
        <w:pStyle w:val="PreformattedText"/>
        <w:pageBreakBefore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lastRenderedPageBreak/>
        <w:t>Novena.-</w:t>
      </w:r>
      <w:r>
        <w:rPr>
          <w:rFonts w:ascii="Arial" w:hAnsi="Arial"/>
          <w:sz w:val="22"/>
          <w:szCs w:val="22"/>
        </w:rPr>
        <w:t xml:space="preserve"> El prestador, se obliga a proporcionar un servicio de óptima categoría. Se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obliga el prestador a proporcionar al prestatario, los nombres de los integrantes en caso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de ser necesario o que le sea solicitado.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 w:cs="Arial"/>
          <w:b/>
          <w:bCs/>
          <w:sz w:val="26"/>
          <w:szCs w:val="26"/>
        </w:rPr>
        <w:t xml:space="preserve">José Manuel Contreras </w:t>
      </w:r>
      <w:r w:rsidR="003A48C2">
        <w:rPr>
          <w:rFonts w:ascii="Arial" w:hAnsi="Arial" w:cs="Arial"/>
          <w:b/>
          <w:bCs/>
          <w:sz w:val="26"/>
          <w:szCs w:val="26"/>
        </w:rPr>
        <w:t>Ortiz</w:t>
      </w:r>
      <w:r>
        <w:rPr>
          <w:rFonts w:ascii="Arial" w:hAnsi="Arial" w:cs="Arial"/>
          <w:b/>
          <w:bCs/>
          <w:sz w:val="26"/>
          <w:szCs w:val="26"/>
        </w:rPr>
        <w:t>, Celia Hernández Chávez, Estuardo Sánchez Gómez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Décima.-</w:t>
      </w:r>
      <w:r>
        <w:rPr>
          <w:rFonts w:ascii="Arial" w:hAnsi="Arial"/>
          <w:sz w:val="22"/>
          <w:szCs w:val="22"/>
        </w:rPr>
        <w:t xml:space="preserve"> En caso de que algún integrante, sea extranjero, el prestador se obliga a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realizar los </w:t>
      </w:r>
      <w:r w:rsidR="003A48C2">
        <w:rPr>
          <w:rFonts w:ascii="Arial" w:hAnsi="Arial"/>
          <w:sz w:val="22"/>
          <w:szCs w:val="22"/>
        </w:rPr>
        <w:t>trámites</w:t>
      </w:r>
      <w:r>
        <w:rPr>
          <w:rFonts w:ascii="Arial" w:hAnsi="Arial"/>
          <w:sz w:val="22"/>
          <w:szCs w:val="22"/>
        </w:rPr>
        <w:t xml:space="preserve"> legales necesarios para obtener la legal estancia del integrante y en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caso de que no sea posible se obliga a que no forme parte de la que ahora como</w:t>
      </w:r>
      <w:r w:rsidR="003A48C2">
        <w:rPr>
          <w:rFonts w:ascii="Arial" w:hAnsi="Arial"/>
          <w:sz w:val="22"/>
          <w:szCs w:val="22"/>
        </w:rPr>
        <w:t xml:space="preserve"> </w:t>
      </w:r>
      <w:r w:rsidR="009F041A">
        <w:rPr>
          <w:rFonts w:ascii="Arial" w:hAnsi="Arial"/>
          <w:sz w:val="22"/>
          <w:szCs w:val="22"/>
        </w:rPr>
        <w:t>prestadora se contrata.</w:t>
      </w:r>
      <w:r>
        <w:rPr>
          <w:rFonts w:ascii="Arial" w:hAnsi="Arial"/>
          <w:sz w:val="22"/>
          <w:szCs w:val="22"/>
        </w:rPr>
        <w:t xml:space="preserve"> No es obligación del prestatario, revisar la documentación de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legal estancia de los integrantes, correspondiendo dicha obligación al representante de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la misma quien asume la responsabilidad de tales actos y consecuencias de los mismos.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Ambas partes convienen que si alguno o algunos de los integrantes o miembros instaura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 involucra a el prestatario en algún juicio o controversia de orden y naturaleza laboral,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civil, penal, de seguridad social, o de orden administrativo de con autoridades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migratorias, con motivo exclusivamente del servicio contratado, se obliga a realizar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cuanto acto, legal o jurídico sea necesario para liberarlo de cualquier responsabilidad.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el caso de que se finque al prestatario con motivo de lo anterior alguna condena en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cantidad determinada por autoridad determinada, el prestador se obliga a pagarla al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prestatario en forma inmediata o a descontarla del pago de servicios y será causa de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terminación de este contrato.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Décima Primera.-</w:t>
      </w:r>
      <w:r>
        <w:rPr>
          <w:rFonts w:ascii="Arial" w:hAnsi="Arial"/>
          <w:sz w:val="22"/>
          <w:szCs w:val="22"/>
        </w:rPr>
        <w:t xml:space="preserve"> Ambas partes convienen que el prestador, a solicitud del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prestatario, podrá prestar el servicio en días o fechas distintas a las que se contratan y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obligan en este instrumento en cuyo caso, los días, horas y monto del pago de servicios,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será resuelto y convenido por las partes contratantes.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Décima Segunda.-</w:t>
      </w:r>
      <w:r>
        <w:rPr>
          <w:rFonts w:ascii="Arial" w:hAnsi="Arial"/>
          <w:sz w:val="22"/>
          <w:szCs w:val="22"/>
        </w:rPr>
        <w:t xml:space="preserve"> Ambas partes acuerdan que son causas de terminación del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presente contrato: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1.- El mutuo acuerdo;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2.- La muerte del prestatario o su extinción en caso de ser persona moral;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3.- Por la renuncia del prestador o prestatario, siempre que den aviso oportuno por lo menos, con </w:t>
      </w:r>
      <w:r>
        <w:rPr>
          <w:rFonts w:ascii="Arial" w:hAnsi="Arial"/>
          <w:b/>
          <w:bCs/>
          <w:sz w:val="26"/>
          <w:szCs w:val="26"/>
        </w:rPr>
        <w:t>7</w:t>
      </w:r>
      <w:r>
        <w:rPr>
          <w:rFonts w:ascii="Arial" w:hAnsi="Arial"/>
          <w:sz w:val="22"/>
          <w:szCs w:val="22"/>
        </w:rPr>
        <w:t xml:space="preserve"> días de anticipación. Cumplido y satisfecho este requisito, se libera a los contratantes de cualquier responsabilidad</w:t>
      </w: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4.- El cierre parcial, temporal o definitivo del establecimiento del prestador, mismo que se obliga a restituir la cantidad pagada por el prestatario, siempre que los servicios no hayan sido ejecutados.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Décima Tercera.-</w:t>
      </w:r>
      <w:r>
        <w:rPr>
          <w:rFonts w:ascii="Arial" w:hAnsi="Arial"/>
          <w:sz w:val="22"/>
          <w:szCs w:val="22"/>
        </w:rPr>
        <w:t>Ambas partes están de acuerdo en que en lo no previsto, se aplique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lo dispuesto por el Código Civil del Estado de Veracruz y que en caso de controversia o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conflicto sobre la interpretación, aplicación y alcances de este contrato, se someten a la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jurisdicción de los tribunales competentes en el domicilio del prestatario mismo que ha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quedado señalado en la declaración primera de este instrumento.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8C1F8B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Décima Cuarta.- </w:t>
      </w:r>
      <w:r>
        <w:rPr>
          <w:rFonts w:ascii="Arial" w:hAnsi="Arial"/>
          <w:sz w:val="22"/>
          <w:szCs w:val="22"/>
        </w:rPr>
        <w:t>Ambas partes manifiestan que conocen y aprueban el contenido y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alcances de este instrumento, por lo que lo firman al calce (Abajo) y al margen (A un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lado de la hoja) como prueba eficaz de su pleno y total consentimiento, expresando que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en él no concurre violencia física o moral, coacción o vicio alguno de la voluntad, a los</w:t>
      </w:r>
      <w:r w:rsidR="003A48C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 xml:space="preserve">19 </w:t>
      </w:r>
      <w:r>
        <w:rPr>
          <w:rFonts w:ascii="Arial" w:hAnsi="Arial"/>
          <w:sz w:val="22"/>
          <w:szCs w:val="22"/>
        </w:rPr>
        <w:t xml:space="preserve">días del mes de: </w:t>
      </w:r>
      <w:r>
        <w:rPr>
          <w:rFonts w:ascii="Arial" w:hAnsi="Arial"/>
          <w:b/>
          <w:bCs/>
          <w:sz w:val="26"/>
          <w:szCs w:val="26"/>
        </w:rPr>
        <w:t>Enero</w:t>
      </w:r>
      <w:r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2"/>
          <w:szCs w:val="22"/>
        </w:rPr>
        <w:t>del año 20</w:t>
      </w:r>
      <w:r>
        <w:rPr>
          <w:rFonts w:ascii="Arial" w:hAnsi="Arial"/>
          <w:b/>
          <w:bCs/>
          <w:sz w:val="26"/>
          <w:szCs w:val="26"/>
        </w:rPr>
        <w:t xml:space="preserve">15 </w:t>
      </w:r>
      <w:r>
        <w:rPr>
          <w:rFonts w:ascii="Arial" w:hAnsi="Arial"/>
          <w:sz w:val="22"/>
          <w:szCs w:val="22"/>
        </w:rPr>
        <w:t xml:space="preserve">en la ciudad de </w:t>
      </w:r>
      <w:r>
        <w:rPr>
          <w:rFonts w:ascii="Arial" w:hAnsi="Arial"/>
          <w:b/>
          <w:bCs/>
          <w:sz w:val="26"/>
          <w:szCs w:val="26"/>
        </w:rPr>
        <w:t>Córdoba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b/>
          <w:bCs/>
          <w:sz w:val="26"/>
          <w:szCs w:val="26"/>
        </w:rPr>
        <w:t>Veracruz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b/>
          <w:bCs/>
          <w:sz w:val="26"/>
          <w:szCs w:val="26"/>
        </w:rPr>
        <w:t>México</w:t>
      </w:r>
      <w:r>
        <w:rPr>
          <w:rFonts w:ascii="Arial" w:hAnsi="Arial"/>
          <w:sz w:val="22"/>
          <w:szCs w:val="22"/>
        </w:rPr>
        <w:t>.</w:t>
      </w:r>
    </w:p>
    <w:p w:rsidR="00413173" w:rsidRDefault="00413173" w:rsidP="00140D7A">
      <w:pPr>
        <w:pStyle w:val="PreformattedText"/>
        <w:jc w:val="both"/>
        <w:rPr>
          <w:rFonts w:ascii="Arial" w:hAnsi="Arial"/>
          <w:sz w:val="22"/>
          <w:szCs w:val="22"/>
        </w:rPr>
      </w:pPr>
    </w:p>
    <w:p w:rsidR="00413173" w:rsidRDefault="003A48C2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EL PRESTADOR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8C1F8B">
        <w:rPr>
          <w:rFonts w:ascii="Arial" w:hAnsi="Arial"/>
          <w:sz w:val="22"/>
          <w:szCs w:val="22"/>
        </w:rPr>
        <w:tab/>
      </w:r>
      <w:r w:rsidR="008C1F8B">
        <w:rPr>
          <w:rFonts w:ascii="Arial" w:hAnsi="Arial"/>
          <w:sz w:val="22"/>
          <w:szCs w:val="22"/>
        </w:rPr>
        <w:tab/>
        <w:t xml:space="preserve">       EL PRESTATARIO</w:t>
      </w:r>
    </w:p>
    <w:p w:rsidR="00335863" w:rsidRDefault="00335863" w:rsidP="00335863">
      <w:pPr>
        <w:pStyle w:val="PreformattedText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Beatriz Gabriela</w:t>
      </w:r>
      <w:r w:rsidRPr="00335863">
        <w:rPr>
          <w:rFonts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/>
          <w:b/>
          <w:bCs/>
          <w:sz w:val="26"/>
          <w:szCs w:val="26"/>
        </w:rPr>
        <w:t xml:space="preserve">                                                  -</w:t>
      </w:r>
      <w:r>
        <w:rPr>
          <w:rFonts w:ascii="Arial" w:hAnsi="Arial" w:cs="Arial"/>
          <w:b/>
          <w:bCs/>
          <w:sz w:val="26"/>
          <w:szCs w:val="26"/>
        </w:rPr>
        <w:t>José Manuel</w:t>
      </w:r>
    </w:p>
    <w:p w:rsidR="00335863" w:rsidRDefault="00335863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Sánchez Gómez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</w:t>
      </w:r>
      <w:r>
        <w:rPr>
          <w:rFonts w:ascii="Arial" w:hAnsi="Arial" w:cs="Arial"/>
          <w:b/>
          <w:bCs/>
          <w:sz w:val="26"/>
          <w:szCs w:val="26"/>
        </w:rPr>
        <w:t>Contreras Ortiz</w:t>
      </w:r>
    </w:p>
    <w:p w:rsidR="009F041A" w:rsidRDefault="00335863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</w:t>
      </w:r>
      <w:bookmarkStart w:id="0" w:name="_GoBack"/>
      <w:bookmarkEnd w:id="0"/>
      <w:r>
        <w:rPr>
          <w:rFonts w:ascii="Arial" w:hAnsi="Arial"/>
          <w:sz w:val="22"/>
          <w:szCs w:val="22"/>
        </w:rPr>
        <w:t>______________________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</w:t>
      </w:r>
      <w:r w:rsidR="009F041A">
        <w:rPr>
          <w:rFonts w:ascii="Arial" w:hAnsi="Arial" w:cs="Arial"/>
          <w:b/>
          <w:bCs/>
          <w:sz w:val="26"/>
          <w:szCs w:val="26"/>
        </w:rPr>
        <w:t>-</w:t>
      </w:r>
      <w:r w:rsidR="009F041A">
        <w:rPr>
          <w:rFonts w:ascii="Arial" w:hAnsi="Arial" w:cs="Arial"/>
          <w:b/>
          <w:bCs/>
          <w:sz w:val="26"/>
          <w:szCs w:val="26"/>
        </w:rPr>
        <w:t xml:space="preserve">Ana Karina </w:t>
      </w:r>
    </w:p>
    <w:p w:rsidR="009F041A" w:rsidRDefault="009F041A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</w:t>
      </w:r>
      <w:r w:rsidR="00335863">
        <w:rPr>
          <w:rFonts w:ascii="Arial" w:hAnsi="Arial" w:cs="Arial"/>
          <w:b/>
          <w:bCs/>
          <w:sz w:val="26"/>
          <w:szCs w:val="26"/>
        </w:rPr>
        <w:t xml:space="preserve">                               </w:t>
      </w:r>
      <w:r>
        <w:rPr>
          <w:rFonts w:ascii="Arial" w:hAnsi="Arial" w:cs="Arial"/>
          <w:b/>
          <w:bCs/>
          <w:sz w:val="26"/>
          <w:szCs w:val="26"/>
        </w:rPr>
        <w:t>Elotlán Hernández</w:t>
      </w:r>
    </w:p>
    <w:p w:rsidR="009F041A" w:rsidRDefault="00335863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</w:t>
      </w:r>
      <w:r w:rsidR="009F041A">
        <w:rPr>
          <w:rFonts w:ascii="Arial" w:hAnsi="Arial" w:cs="Arial"/>
          <w:b/>
          <w:bCs/>
          <w:sz w:val="26"/>
          <w:szCs w:val="26"/>
        </w:rPr>
        <w:t xml:space="preserve">-Celia Hernández </w:t>
      </w:r>
    </w:p>
    <w:p w:rsidR="009F041A" w:rsidRDefault="00335863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</w:t>
      </w:r>
      <w:r w:rsidR="009F041A">
        <w:rPr>
          <w:rFonts w:ascii="Arial" w:hAnsi="Arial" w:cs="Arial"/>
          <w:b/>
          <w:bCs/>
          <w:sz w:val="26"/>
          <w:szCs w:val="26"/>
        </w:rPr>
        <w:t>Chávez</w:t>
      </w:r>
    </w:p>
    <w:p w:rsidR="009F041A" w:rsidRDefault="00335863" w:rsidP="00140D7A">
      <w:pPr>
        <w:pStyle w:val="PreformattedTex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</w:t>
      </w:r>
      <w:r w:rsidR="009F041A">
        <w:rPr>
          <w:rFonts w:ascii="Arial" w:hAnsi="Arial" w:cs="Arial"/>
          <w:b/>
          <w:bCs/>
          <w:sz w:val="26"/>
          <w:szCs w:val="26"/>
        </w:rPr>
        <w:t>-</w:t>
      </w:r>
      <w:r w:rsidR="009F041A">
        <w:rPr>
          <w:rFonts w:ascii="Arial" w:hAnsi="Arial" w:cs="Arial"/>
          <w:b/>
          <w:bCs/>
          <w:sz w:val="26"/>
          <w:szCs w:val="26"/>
        </w:rPr>
        <w:t>Estuardo Sánchez</w:t>
      </w:r>
    </w:p>
    <w:p w:rsidR="009F041A" w:rsidRDefault="00335863" w:rsidP="00140D7A">
      <w:pPr>
        <w:pStyle w:val="PreformattedText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</w:t>
      </w:r>
      <w:r w:rsidR="009F041A">
        <w:rPr>
          <w:rFonts w:ascii="Arial" w:hAnsi="Arial" w:cs="Arial"/>
          <w:b/>
          <w:bCs/>
          <w:sz w:val="26"/>
          <w:szCs w:val="26"/>
        </w:rPr>
        <w:t>Gómez</w:t>
      </w:r>
    </w:p>
    <w:p w:rsidR="00413173" w:rsidRDefault="003A48C2" w:rsidP="00140D7A">
      <w:pPr>
        <w:pStyle w:val="PreformattedTex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8C1F8B">
        <w:rPr>
          <w:rFonts w:ascii="Arial" w:hAnsi="Arial"/>
          <w:sz w:val="22"/>
          <w:szCs w:val="22"/>
        </w:rPr>
        <w:tab/>
      </w:r>
      <w:r w:rsidR="008C1F8B">
        <w:rPr>
          <w:rFonts w:ascii="Arial" w:hAnsi="Arial"/>
          <w:sz w:val="22"/>
          <w:szCs w:val="22"/>
        </w:rPr>
        <w:tab/>
      </w:r>
      <w:r w:rsidR="008C1F8B">
        <w:rPr>
          <w:rFonts w:ascii="Arial" w:hAnsi="Arial"/>
          <w:sz w:val="22"/>
          <w:szCs w:val="22"/>
        </w:rPr>
        <w:tab/>
      </w:r>
      <w:r w:rsidR="00335863">
        <w:rPr>
          <w:rFonts w:ascii="Arial" w:hAnsi="Arial"/>
          <w:sz w:val="22"/>
          <w:szCs w:val="22"/>
        </w:rPr>
        <w:t xml:space="preserve">                                           </w:t>
      </w:r>
      <w:r w:rsidR="008C1F8B">
        <w:rPr>
          <w:rFonts w:ascii="Arial" w:hAnsi="Arial"/>
          <w:sz w:val="22"/>
          <w:szCs w:val="22"/>
        </w:rPr>
        <w:t>______________________</w:t>
      </w:r>
    </w:p>
    <w:sectPr w:rsidR="00413173" w:rsidSect="003A48C2">
      <w:pgSz w:w="12240" w:h="15840"/>
      <w:pgMar w:top="1418" w:right="1418" w:bottom="1418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63" w:rsidRDefault="00147A63">
      <w:r>
        <w:separator/>
      </w:r>
    </w:p>
  </w:endnote>
  <w:endnote w:type="continuationSeparator" w:id="0">
    <w:p w:rsidR="00147A63" w:rsidRDefault="0014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onsolas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63" w:rsidRDefault="00147A63">
      <w:r>
        <w:rPr>
          <w:color w:val="000000"/>
        </w:rPr>
        <w:separator/>
      </w:r>
    </w:p>
  </w:footnote>
  <w:footnote w:type="continuationSeparator" w:id="0">
    <w:p w:rsidR="00147A63" w:rsidRDefault="0014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3173"/>
    <w:rsid w:val="00140D7A"/>
    <w:rsid w:val="00147A63"/>
    <w:rsid w:val="00335863"/>
    <w:rsid w:val="003A48C2"/>
    <w:rsid w:val="00413173"/>
    <w:rsid w:val="00501F7E"/>
    <w:rsid w:val="008C1F8B"/>
    <w:rsid w:val="009E38F3"/>
    <w:rsid w:val="009F041A"/>
    <w:rsid w:val="00DB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2E7A0-5B00-4FF6-8B3F-446720B8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MX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1453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Cely</cp:lastModifiedBy>
  <cp:revision>3</cp:revision>
  <dcterms:created xsi:type="dcterms:W3CDTF">2015-01-31T02:40:00Z</dcterms:created>
  <dcterms:modified xsi:type="dcterms:W3CDTF">2015-11-30T06:00:00Z</dcterms:modified>
</cp:coreProperties>
</file>