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395992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12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39599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95992">
              <w:rPr>
                <w:rFonts w:ascii="Arial" w:hAnsi="Arial" w:cs="Arial"/>
                <w:sz w:val="24"/>
                <w:szCs w:val="24"/>
              </w:rPr>
              <w:t>Corrección de los errores del programa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39599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BA3F3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395992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"/>
        <w:gridCol w:w="2500"/>
        <w:gridCol w:w="2132"/>
        <w:gridCol w:w="2205"/>
        <w:gridCol w:w="1475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395992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5992">
              <w:rPr>
                <w:rFonts w:ascii="Arial" w:hAnsi="Arial" w:cs="Arial"/>
                <w:sz w:val="24"/>
                <w:szCs w:val="24"/>
              </w:rPr>
              <w:t>Corrección de los errores del programa</w:t>
            </w:r>
          </w:p>
        </w:tc>
        <w:tc>
          <w:tcPr>
            <w:tcW w:w="2977" w:type="dxa"/>
          </w:tcPr>
          <w:p w:rsidR="008B769D" w:rsidRPr="008B6E84" w:rsidRDefault="00395992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5992">
              <w:rPr>
                <w:rFonts w:ascii="Arial" w:hAnsi="Arial" w:cs="Arial"/>
                <w:sz w:val="24"/>
                <w:szCs w:val="24"/>
              </w:rPr>
              <w:t>Corrección de los errores del programa</w:t>
            </w:r>
          </w:p>
        </w:tc>
        <w:tc>
          <w:tcPr>
            <w:tcW w:w="2977" w:type="dxa"/>
          </w:tcPr>
          <w:p w:rsidR="008B769D" w:rsidRPr="00DE5032" w:rsidRDefault="0039599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39599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395992" w:rsidP="00ED495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5992">
              <w:rPr>
                <w:rFonts w:ascii="Arial" w:hAnsi="Arial" w:cs="Arial"/>
                <w:sz w:val="24"/>
                <w:szCs w:val="24"/>
              </w:rPr>
              <w:t>Corrección de los errores del programa</w:t>
            </w:r>
          </w:p>
        </w:tc>
        <w:tc>
          <w:tcPr>
            <w:tcW w:w="2977" w:type="dxa"/>
          </w:tcPr>
          <w:p w:rsidR="004A7862" w:rsidRPr="00DA4F3A" w:rsidRDefault="00395992" w:rsidP="00BA3F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corrigieron los errores que se encontraron </w:t>
            </w:r>
            <w:r w:rsidR="00ED495A">
              <w:rPr>
                <w:rFonts w:ascii="Arial" w:hAnsi="Arial" w:cs="Arial"/>
                <w:sz w:val="24"/>
                <w:szCs w:val="24"/>
              </w:rPr>
              <w:t>en el código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Hernández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lastRenderedPageBreak/>
              <w:t>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39599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395992"/>
    <w:rsid w:val="00413AE8"/>
    <w:rsid w:val="004A7862"/>
    <w:rsid w:val="004F5A83"/>
    <w:rsid w:val="00744471"/>
    <w:rsid w:val="00751FAF"/>
    <w:rsid w:val="008B5056"/>
    <w:rsid w:val="008B6E84"/>
    <w:rsid w:val="008B769D"/>
    <w:rsid w:val="00934FFF"/>
    <w:rsid w:val="009B1AFE"/>
    <w:rsid w:val="00B2151F"/>
    <w:rsid w:val="00B31536"/>
    <w:rsid w:val="00B8236E"/>
    <w:rsid w:val="00BA3F31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495A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2</cp:revision>
  <dcterms:created xsi:type="dcterms:W3CDTF">2015-11-28T04:43:00Z</dcterms:created>
  <dcterms:modified xsi:type="dcterms:W3CDTF">2015-11-28T04:43:00Z</dcterms:modified>
</cp:coreProperties>
</file>