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 xml:space="preserve">NOME:      </w:t>
            </w:r>
            <w:r>
              <w:rPr>
                <w:rFonts w:hint="default" w:ascii="Arial" w:hAnsi="Arial" w:cs="Arial"/>
                <w:lang w:val="pt-PT"/>
              </w:rPr>
              <w:t>Vinicius Edson Matos</w:t>
            </w:r>
            <w:r>
              <w:rPr>
                <w:rFonts w:ascii="Arial" w:hAnsi="Arial" w:cs="Arial"/>
              </w:rPr>
              <w:t xml:space="preserve">                                                                    Nº</w:t>
            </w:r>
            <w:r>
              <w:rPr>
                <w:rFonts w:hint="default" w:ascii="Arial" w:hAnsi="Arial" w:cs="Arial"/>
                <w:lang w:val="pt-PT"/>
              </w:rPr>
              <w:t>35</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 xml:space="preserve">NOME:       </w:t>
            </w:r>
            <w:r>
              <w:rPr>
                <w:rFonts w:hint="default" w:ascii="Arial" w:hAnsi="Arial" w:cs="Arial"/>
                <w:lang w:val="pt-PT"/>
              </w:rPr>
              <w:t>Vinicius Edson Matos</w:t>
            </w:r>
            <w:r>
              <w:rPr>
                <w:rFonts w:ascii="Arial" w:hAnsi="Arial" w:cs="Arial"/>
              </w:rPr>
              <w:t xml:space="preserve">                                                                   Nº</w:t>
            </w:r>
            <w:r>
              <w:rPr>
                <w:rFonts w:hint="default" w:ascii="Arial" w:hAnsi="Arial" w:cs="Arial"/>
                <w:lang w:val="pt-PT"/>
              </w:rPr>
              <w:t>35</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TELEFONE (S)</w:t>
            </w:r>
            <w:r>
              <w:rPr>
                <w:rFonts w:hint="default" w:ascii="Arial" w:hAnsi="Arial" w:cs="Arial"/>
                <w:lang w:val="pt-PT"/>
              </w:rPr>
              <w:t>45 998207736</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E-MAIL</w:t>
            </w:r>
            <w:r>
              <w:rPr>
                <w:rFonts w:hint="default" w:ascii="Arial" w:hAnsi="Arial" w:cs="Arial"/>
                <w:lang w:val="pt-PT"/>
              </w:rPr>
              <w:t>: Vinicius.edson.matos@escola.pr.gov.br</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 xml:space="preserve">CURSO </w:t>
            </w:r>
            <w:r>
              <w:rPr>
                <w:rFonts w:hint="default" w:ascii="Arial" w:hAnsi="Arial" w:cs="Arial"/>
                <w:lang w:val="pt-PT"/>
              </w:rPr>
              <w:t xml:space="preserve">: Desenvolvimento de Sistemas </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TURMA:</w:t>
            </w:r>
            <w:r>
              <w:rPr>
                <w:rFonts w:hint="default" w:ascii="Arial" w:hAnsi="Arial" w:cs="Arial"/>
                <w:lang w:val="pt-PT"/>
              </w:rPr>
              <w:t xml:space="preserve"> 2 C</w:t>
            </w:r>
          </w:p>
        </w:tc>
      </w:tr>
    </w:tbl>
    <w:p>
      <w:pPr>
        <w:rPr>
          <w:rFonts w:ascii="Arial" w:hAnsi="Arial" w:cs="Arial"/>
          <w:b/>
        </w:rPr>
      </w:pPr>
    </w:p>
    <w:p>
      <w:pPr>
        <w:rPr>
          <w:rFonts w:ascii="Arial" w:hAnsi="Arial" w:cs="Arial"/>
          <w:b/>
        </w:rPr>
      </w:pPr>
      <w:r>
        <w:rPr>
          <w:rFonts w:ascii="Arial" w:hAnsi="Arial" w:cs="Arial"/>
          <w:b/>
        </w:rPr>
        <w:t>ALUNO(s) É OBRIGATÓRIO EM ANEXO AO PRÉ-PROJETO, NO MÍNIMO UMA TELA DE INTERFACE (TELA PRINCIPAL) JUNTO AO PROJETO.</w:t>
      </w:r>
    </w:p>
    <w:p>
      <w:pPr>
        <w:rPr>
          <w:rFonts w:hint="default" w:ascii="Arial" w:hAnsi="Arial" w:cs="Arial"/>
          <w:b/>
          <w:lang w:val="pt-PT"/>
        </w:rPr>
      </w:pPr>
      <w:r>
        <w:rPr>
          <w:rFonts w:hint="default" w:ascii="Arial" w:hAnsi="Arial" w:cs="Arial"/>
          <w:b/>
          <w:lang w:val="pt-PT"/>
        </w:rPr>
        <w:drawing>
          <wp:inline distT="0" distB="0" distL="114300" distR="114300">
            <wp:extent cx="5685790" cy="4013200"/>
            <wp:effectExtent l="0" t="0" r="10160" b="6350"/>
            <wp:docPr id="1" name="Imagem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home"/>
                    <pic:cNvPicPr>
                      <a:picLocks noChangeAspect="1"/>
                    </pic:cNvPicPr>
                  </pic:nvPicPr>
                  <pic:blipFill>
                    <a:blip r:embed="rId7"/>
                    <a:stretch>
                      <a:fillRect/>
                    </a:stretch>
                  </pic:blipFill>
                  <pic:spPr>
                    <a:xfrm>
                      <a:off x="0" y="0"/>
                      <a:ext cx="5685790" cy="4013200"/>
                    </a:xfrm>
                    <a:prstGeom prst="rect">
                      <a:avLst/>
                    </a:prstGeom>
                  </pic:spPr>
                </pic:pic>
              </a:graphicData>
            </a:graphic>
          </wp:inline>
        </w:drawing>
      </w:r>
    </w:p>
    <w:p>
      <w:pPr>
        <w:rPr>
          <w:rFonts w:ascii="Arial" w:hAnsi="Arial" w:cs="Arial"/>
          <w:b/>
        </w:rPr>
      </w:pPr>
    </w:p>
    <w:p>
      <w:pPr>
        <w:rPr>
          <w:rFonts w:ascii="Arial" w:hAnsi="Arial" w:cs="Arial"/>
          <w:b/>
        </w:rPr>
      </w:pPr>
      <w:r>
        <w:rPr>
          <w:rFonts w:ascii="Arial" w:hAnsi="Arial" w:cs="Arial"/>
        </w:rPr>
        <w:t>TITULO</w:t>
      </w: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Título do projeto:</w:t>
            </w:r>
            <w:r>
              <w:rPr>
                <w:rFonts w:hint="default" w:ascii="Arial" w:hAnsi="Arial" w:cs="Arial"/>
                <w:lang w:val="pt-PT"/>
              </w:rPr>
              <w:t>VN Store (e-commerce)</w:t>
            </w:r>
          </w:p>
        </w:tc>
      </w:tr>
    </w:tbl>
    <w:p>
      <w:pPr>
        <w:rPr>
          <w:rFonts w:ascii="Arial" w:hAnsi="Arial" w:cs="Arial"/>
        </w:rPr>
      </w:pPr>
    </w:p>
    <w:p>
      <w:pPr>
        <w:rPr>
          <w:rFonts w:ascii="Arial" w:hAnsi="Arial" w:cs="Arial"/>
        </w:rPr>
      </w:pPr>
      <w:r>
        <w:rPr>
          <w:rFonts w:ascii="Arial" w:hAnsi="Arial" w:cs="Arial"/>
        </w:rPr>
        <w:t xml:space="preserve">INTRODUÇÃO                                                      </w:t>
      </w: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snapToGrid w:val="0"/>
              <w:rPr>
                <w:rFonts w:hint="default" w:ascii="Arial" w:hAnsi="Arial" w:cs="Arial"/>
                <w:b/>
                <w:bCs/>
                <w:lang w:val="pt-PT"/>
              </w:rPr>
            </w:pPr>
          </w:p>
          <w:p>
            <w:pPr>
              <w:keepNext w:val="0"/>
              <w:keepLines w:val="0"/>
              <w:widowControl/>
              <w:suppressLineNumbers w:val="0"/>
              <w:ind w:firstLine="240" w:firstLineChars="100"/>
              <w:jc w:val="both"/>
              <w:rPr>
                <w:rFonts w:hint="default" w:ascii="Arial" w:hAnsi="Arial" w:eastAsia="SimSun" w:cs="Arial"/>
                <w:kern w:val="0"/>
                <w:sz w:val="24"/>
                <w:szCs w:val="24"/>
                <w:lang w:val="pt-PT" w:eastAsia="zh-CN" w:bidi="ar"/>
              </w:rPr>
            </w:pPr>
            <w:r>
              <w:rPr>
                <w:rFonts w:hint="default" w:ascii="Arial" w:hAnsi="Arial" w:eastAsia="SimSun" w:cs="Arial"/>
                <w:kern w:val="0"/>
                <w:sz w:val="24"/>
                <w:szCs w:val="24"/>
                <w:lang w:val="pt-PT" w:eastAsia="zh-CN" w:bidi="ar"/>
              </w:rPr>
              <w:t>Este trabalho, desenvolvido como TCC do Curso Técnico em Desenvolvimento de Sistemas do CEEP (Centro Estadual de Educação Profissional Pedro Boaretto Neto), tem como propósito apresentar um projeto inovador de e-commerce chamado VN Store, focado na venda de roupas streetwear. A VN Store é uma loja virtual que busca oferecer aos seus clientes uma experiência de compras diferenciada, segura e personalizada.</w:t>
            </w:r>
          </w:p>
          <w:p>
            <w:pPr>
              <w:keepNext w:val="0"/>
              <w:keepLines w:val="0"/>
              <w:widowControl/>
              <w:suppressLineNumbers w:val="0"/>
              <w:ind w:firstLine="240" w:firstLineChars="100"/>
              <w:jc w:val="both"/>
              <w:rPr>
                <w:rFonts w:hint="default" w:ascii="Arial" w:hAnsi="Arial" w:eastAsia="SimSun" w:cs="Arial"/>
                <w:kern w:val="0"/>
                <w:sz w:val="24"/>
                <w:szCs w:val="24"/>
                <w:lang w:val="pt-PT" w:eastAsia="zh-CN" w:bidi="ar"/>
              </w:rPr>
            </w:pPr>
            <w:r>
              <w:rPr>
                <w:rFonts w:hint="default" w:ascii="Arial" w:hAnsi="Arial" w:eastAsia="SimSun" w:cs="Arial"/>
                <w:kern w:val="0"/>
                <w:sz w:val="24"/>
                <w:szCs w:val="24"/>
                <w:lang w:val="pt-PT" w:eastAsia="zh-CN" w:bidi="ar"/>
              </w:rPr>
              <w:t>O objetivo principal é garantir a máxima qualidade tanto nos produtos oferecidos quanto na usabilidade do site, proporcionando aos clientes uma experiência de compra satisfatória e intuitiva. Para isso, serão adotadas estratégias como promoções, cartões de fidelidade e outras iniciativas que visam promover a interação e a satisfação dos clientes.</w:t>
            </w:r>
          </w:p>
          <w:p>
            <w:pPr>
              <w:keepNext w:val="0"/>
              <w:keepLines w:val="0"/>
              <w:widowControl/>
              <w:suppressLineNumbers w:val="0"/>
              <w:ind w:firstLine="240" w:firstLineChars="100"/>
              <w:jc w:val="both"/>
              <w:rPr>
                <w:rFonts w:hint="default" w:ascii="Arial" w:hAnsi="Arial" w:eastAsia="SimSun" w:cs="Arial"/>
                <w:kern w:val="0"/>
                <w:sz w:val="24"/>
                <w:szCs w:val="24"/>
                <w:lang w:val="pt-PT" w:eastAsia="zh-CN" w:bidi="ar"/>
              </w:rPr>
            </w:pPr>
            <w:r>
              <w:rPr>
                <w:rFonts w:hint="default" w:ascii="Arial" w:hAnsi="Arial" w:eastAsia="SimSun" w:cs="Arial"/>
                <w:kern w:val="0"/>
                <w:sz w:val="24"/>
                <w:szCs w:val="24"/>
                <w:lang w:val="pt-PT" w:eastAsia="zh-CN" w:bidi="ar"/>
              </w:rPr>
              <w:t>Além disso, o projeto visa explorar as tendências do mercado de roupas streetwear, identificando oportunidades de crescimento e diferenciação em relação aos concorrentes. Serão realizadas pesquisas de mercado e análises aprofundadas para embasar as estratégias de marketing e vendas da VN Store.</w:t>
            </w:r>
          </w:p>
          <w:p>
            <w:pPr>
              <w:keepNext w:val="0"/>
              <w:keepLines w:val="0"/>
              <w:widowControl/>
              <w:suppressLineNumbers w:val="0"/>
              <w:ind w:firstLine="120" w:firstLineChars="50"/>
              <w:jc w:val="both"/>
              <w:rPr>
                <w:rFonts w:hint="default" w:ascii="Arial" w:hAnsi="Arial" w:eastAsia="SimSun" w:cs="Arial"/>
                <w:kern w:val="0"/>
                <w:sz w:val="24"/>
                <w:szCs w:val="24"/>
                <w:lang w:val="pt-PT" w:eastAsia="zh-CN" w:bidi="ar"/>
              </w:rPr>
            </w:pPr>
            <w:r>
              <w:rPr>
                <w:rFonts w:hint="default" w:ascii="Arial" w:hAnsi="Arial" w:eastAsia="SimSun" w:cs="Arial"/>
                <w:kern w:val="0"/>
                <w:sz w:val="24"/>
                <w:szCs w:val="24"/>
                <w:lang w:val="pt-PT" w:eastAsia="zh-CN" w:bidi="ar"/>
              </w:rPr>
              <w:t>A expectativa é que este projeto seja uma contribuição relevante para o campo do desenvolvimento de sistemas e do comércio eletrônico, proporcionando um estudo de caso prático e aplicável. O trabalho pretende fornecer recomendações e insights que auxiliem no sucesso e crescimento contínuo da VN Store, consolidando-a como uma referência no segmento de roupas streetwear no ambiente virtual.</w:t>
            </w:r>
          </w:p>
          <w:p>
            <w:pPr>
              <w:keepNext w:val="0"/>
              <w:keepLines w:val="0"/>
              <w:widowControl/>
              <w:suppressLineNumbers w:val="0"/>
              <w:jc w:val="left"/>
              <w:rPr>
                <w:rFonts w:hint="default" w:ascii="Arial" w:hAnsi="Arial" w:eastAsia="SimSun" w:cs="Arial"/>
                <w:kern w:val="0"/>
                <w:sz w:val="20"/>
                <w:szCs w:val="20"/>
                <w:lang w:val="pt-PT" w:eastAsia="zh-CN" w:bidi="ar"/>
              </w:rPr>
            </w:pPr>
          </w:p>
          <w:p>
            <w:pPr>
              <w:rPr>
                <w:rFonts w:hint="default" w:ascii="Arial" w:hAnsi="Arial" w:cs="Arial"/>
                <w:lang w:val="pt-PT"/>
              </w:rPr>
            </w:pPr>
          </w:p>
        </w:tc>
      </w:tr>
    </w:tbl>
    <w:p>
      <w:pPr>
        <w:rPr>
          <w:rFonts w:ascii="Arial" w:hAnsi="Arial" w:cs="Arial"/>
        </w:rPr>
      </w:pPr>
      <w:r>
        <w:rPr>
          <w:rFonts w:ascii="Arial" w:hAnsi="Arial" w:cs="Arial"/>
        </w:rPr>
        <w:t>HIPÓTESE / SOLUÇÃO</w:t>
      </w:r>
    </w:p>
    <w:tbl>
      <w:tblPr>
        <w:tblStyle w:val="4"/>
        <w:tblW w:w="9072" w:type="dxa"/>
        <w:tblInd w:w="-5" w:type="dxa"/>
        <w:tblLayout w:type="fixed"/>
        <w:tblCellMar>
          <w:top w:w="0" w:type="dxa"/>
          <w:left w:w="108" w:type="dxa"/>
          <w:bottom w:w="0" w:type="dxa"/>
          <w:right w:w="108" w:type="dxa"/>
        </w:tblCellMar>
      </w:tblPr>
      <w:tblGrid>
        <w:gridCol w:w="9072"/>
      </w:tblGrid>
      <w:tr>
        <w:trPr>
          <w:trHeight w:val="90" w:hRule="atLeast"/>
        </w:trPr>
        <w:tc>
          <w:tcPr>
            <w:tcW w:w="9072" w:type="dxa"/>
            <w:tcBorders>
              <w:top w:val="single" w:color="000000" w:sz="4" w:space="0"/>
              <w:left w:val="single" w:color="000000" w:sz="4" w:space="0"/>
              <w:bottom w:val="single" w:color="000000" w:sz="4" w:space="0"/>
              <w:right w:val="single" w:color="000000" w:sz="4" w:space="0"/>
            </w:tcBorders>
          </w:tcPr>
          <w:p>
            <w:pPr>
              <w:pStyle w:val="11"/>
              <w:keepNext w:val="0"/>
              <w:keepLines w:val="0"/>
              <w:widowControl/>
              <w:suppressLineNumbers w:val="0"/>
            </w:pPr>
            <w:r>
              <w:t>Implementar um programa de personalização de roupas em uma loja de roupas física e online resolve problemas como a falta de opções personalizadas, falta de engajamento e fidelização dos clientes, e estoque excessivo de produtos não vendidos. Isso permite que a loja se destaque da concorrência, atraia clientes em busca de produtos exclusivos, e reduza desperdícios. É necessário investir em tecnologia, treinamento da equipe e estratégias de marketing para promover essa oferta. A personalização de roupas cria um diferencial competitivo, fortalece o vínculo com os clientes e melhora a experiência de compra.</w:t>
            </w:r>
          </w:p>
          <w:p>
            <w:pPr>
              <w:rPr>
                <w:rFonts w:ascii="Arial" w:hAnsi="Arial" w:cs="Arial"/>
              </w:rPr>
            </w:pPr>
          </w:p>
        </w:tc>
      </w:tr>
    </w:tbl>
    <w:p>
      <w:pPr>
        <w:rPr>
          <w:rFonts w:ascii="Arial" w:hAnsi="Arial" w:cs="Arial"/>
        </w:rPr>
      </w:pPr>
    </w:p>
    <w:p>
      <w:pPr>
        <w:rPr>
          <w:rFonts w:ascii="Arial" w:hAnsi="Arial" w:cs="Arial"/>
        </w:rPr>
      </w:pPr>
    </w:p>
    <w:p>
      <w:pPr>
        <w:rPr>
          <w:rFonts w:ascii="Arial" w:hAnsi="Arial" w:cs="Arial"/>
        </w:rPr>
      </w:pPr>
    </w:p>
    <w:p>
      <w:pPr>
        <w:ind w:right="1134"/>
        <w:rPr>
          <w:rFonts w:ascii="Arial" w:hAnsi="Arial" w:cs="Arial"/>
        </w:rPr>
      </w:pPr>
      <w:r>
        <w:rPr>
          <w:rFonts w:ascii="Arial" w:hAnsi="Arial" w:cs="Arial"/>
        </w:rPr>
        <w:t>DISCIPLINAS ENVOLVIDAS</w:t>
      </w: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Descrição das três disciplinas.</w:t>
            </w:r>
          </w:p>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rPr>
                <w:rFonts w:ascii="Arial" w:hAnsi="Arial" w:cs="Arial"/>
              </w:rPr>
            </w:pPr>
          </w:p>
          <w:p>
            <w:pPr>
              <w:rPr>
                <w:rFonts w:ascii="Arial" w:hAnsi="Arial" w:cs="Arial"/>
              </w:rPr>
            </w:pPr>
          </w:p>
        </w:tc>
      </w:tr>
    </w:tbl>
    <w:p>
      <w:pPr>
        <w:rPr>
          <w:rFonts w:ascii="Arial" w:hAnsi="Arial" w:cs="Arial"/>
        </w:rPr>
      </w:pPr>
    </w:p>
    <w:p>
      <w:pPr>
        <w:rPr>
          <w:rFonts w:ascii="Arial" w:hAnsi="Arial" w:cs="Arial"/>
        </w:rPr>
      </w:pPr>
      <w:r>
        <w:rPr>
          <w:rFonts w:ascii="Arial" w:hAnsi="Arial" w:cs="Arial"/>
        </w:rPr>
        <w:t>OBJETIVO GERAL</w:t>
      </w:r>
    </w:p>
    <w:tbl>
      <w:tblPr>
        <w:tblStyle w:val="4"/>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left"/>
            </w:pPr>
            <w:r>
              <w:rPr>
                <w:rFonts w:ascii="SimSun" w:hAnsi="SimSun" w:eastAsia="SimSun" w:cs="SimSun"/>
                <w:kern w:val="0"/>
                <w:sz w:val="24"/>
                <w:szCs w:val="24"/>
                <w:lang w:val="en-US" w:eastAsia="zh-CN" w:bidi="ar"/>
              </w:rPr>
              <w:t>O objetivo geral é estabelecer uma plataforma online que ofereça uma ampla variedade de roupas e acessórios inspirados no estilo Através desse objetivo, a loja virtual visa atender às demandas dos clientes que buscam peças de moda urbana, proporcionando uma experiência de compra conveniente e satisfatória. Além disso, o e-commerce de roupas street busca se posicionar como uma referência nesse segmento, conquistando a fidelidade dos clientes e construindo uma marca reconhecida no mercado da moda urbana.</w:t>
            </w:r>
          </w:p>
          <w:p>
            <w:pPr>
              <w:ind w:firstLine="110" w:firstLineChars="50"/>
              <w:rPr>
                <w:rFonts w:hint="default" w:ascii="Arial" w:hAnsi="Arial" w:cs="Arial"/>
                <w:lang w:val="pt-PT"/>
              </w:rPr>
            </w:pP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rPr>
                <w:rFonts w:ascii="Arial" w:hAnsi="Arial" w:eastAsia="Calibri" w:cs="Arial"/>
                <w:lang w:eastAsia="pt-BR"/>
              </w:rPr>
            </w:pPr>
          </w:p>
          <w:p>
            <w:pPr>
              <w:keepNext w:val="0"/>
              <w:keepLines w:val="0"/>
              <w:widowControl/>
              <w:suppressLineNumbers w:val="0"/>
              <w:jc w:val="left"/>
            </w:pPr>
            <w:r>
              <w:rPr>
                <w:rFonts w:ascii="SimSun" w:hAnsi="SimSun" w:eastAsia="SimSun" w:cs="SimSun"/>
                <w:kern w:val="0"/>
                <w:sz w:val="24"/>
                <w:szCs w:val="24"/>
                <w:lang w:val="en-US" w:eastAsia="zh-CN" w:bidi="ar"/>
              </w:rPr>
              <w:t>O objetivo do e-commerce</w:t>
            </w:r>
            <w:bookmarkStart w:id="0" w:name="_GoBack"/>
            <w:bookmarkEnd w:id="0"/>
            <w:r>
              <w:rPr>
                <w:rFonts w:ascii="SimSun" w:hAnsi="SimSun" w:eastAsia="SimSun" w:cs="SimSun"/>
                <w:kern w:val="0"/>
                <w:sz w:val="24"/>
                <w:szCs w:val="24"/>
                <w:lang w:val="en-US" w:eastAsia="zh-CN" w:bidi="ar"/>
              </w:rPr>
              <w:t xml:space="preserve"> é se tornar uma referência no estilo urbano e contemporâneo. Para alcançar esse objetivo, é necessário selecionar os produtos de forma estratégica, criar uma plataforma atrativa, implementar estratégias de marketing eficientes, oferecer uma variedade de produtos, proporcionar uma experiência de compra personalizada, fornecer informações claras sobre envio e devolução, manter um relacionamento próximo com os clientes e monitorar o desempenho. Cumprindo esses objetivos, o e-commerce terá sucesso ao se estabelecer no mercado da moda urbana.</w:t>
            </w:r>
          </w:p>
          <w:p>
            <w:pPr>
              <w:autoSpaceDE w:val="0"/>
              <w:rPr>
                <w:rFonts w:ascii="Arial" w:hAnsi="Arial" w:eastAsia="Calibri" w:cs="Arial"/>
                <w:lang w:eastAsia="pt-BR"/>
              </w:rPr>
            </w:pPr>
          </w:p>
        </w:tc>
      </w:tr>
    </w:tbl>
    <w:p>
      <w:pPr>
        <w:rPr>
          <w:rFonts w:ascii="Arial" w:hAnsi="Arial" w:cs="Arial"/>
        </w:rPr>
      </w:pPr>
    </w:p>
    <w:p>
      <w:pPr>
        <w:spacing w:line="360" w:lineRule="auto"/>
        <w:rPr>
          <w:rFonts w:ascii="Arial" w:hAnsi="Arial" w:cs="Arial"/>
        </w:rPr>
      </w:pPr>
      <w:r>
        <w:rPr>
          <w:rFonts w:ascii="Arial" w:hAnsi="Arial" w:eastAsia="Arial" w:cs="Arial"/>
        </w:rPr>
        <w:t xml:space="preserve"> </w:t>
      </w:r>
    </w:p>
    <w:p>
      <w:pPr>
        <w:spacing w:line="360" w:lineRule="auto"/>
        <w:rPr>
          <w:rFonts w:ascii="Arial" w:hAnsi="Arial" w:cs="Arial"/>
        </w:rPr>
      </w:pPr>
      <w:r>
        <w:rPr>
          <w:rFonts w:ascii="Arial" w:hAnsi="Arial" w:cs="Arial"/>
        </w:rPr>
        <w:t>PROCEDIMENTOS METODOLÓGICOS</w:t>
      </w: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pPr>
              <w:numPr>
                <w:numId w:val="0"/>
              </w:numPr>
              <w:spacing w:line="360" w:lineRule="auto"/>
              <w:ind w:left="360" w:leftChars="0"/>
              <w:rPr>
                <w:rFonts w:ascii="Arial" w:hAnsi="Arial" w:cs="Arial"/>
              </w:rPr>
            </w:pPr>
            <w:r>
              <w:rPr>
                <w:rFonts w:hint="default" w:ascii="Arial" w:hAnsi="Arial" w:cs="Arial"/>
                <w:lang w:val="pt-PT"/>
              </w:rPr>
              <w:t xml:space="preserve">5 </w:t>
            </w:r>
            <w:r>
              <w:rPr>
                <w:rFonts w:ascii="Arial" w:hAnsi="Arial" w:cs="Arial"/>
              </w:rPr>
              <w:t>Pesquisa Bibliográfica</w:t>
            </w:r>
          </w:p>
          <w:p>
            <w:pPr>
              <w:numPr>
                <w:ilvl w:val="0"/>
                <w:numId w:val="1"/>
              </w:numPr>
              <w:spacing w:line="360" w:lineRule="auto"/>
              <w:rPr>
                <w:rFonts w:ascii="Arial" w:hAnsi="Arial" w:cs="Arial"/>
              </w:rPr>
            </w:pPr>
            <w:r>
              <w:rPr>
                <w:rFonts w:ascii="Arial" w:hAnsi="Arial" w:cs="Arial"/>
              </w:rPr>
              <w:t>Pesquisa de campo</w:t>
            </w:r>
          </w:p>
          <w:p>
            <w:pPr>
              <w:numPr>
                <w:ilvl w:val="0"/>
                <w:numId w:val="1"/>
              </w:numPr>
              <w:spacing w:line="360" w:lineRule="auto"/>
              <w:rPr>
                <w:rFonts w:ascii="Arial" w:hAnsi="Arial" w:cs="Arial"/>
              </w:rPr>
            </w:pPr>
            <w:r>
              <w:rPr>
                <w:rFonts w:ascii="Arial" w:hAnsi="Arial" w:cs="Arial"/>
              </w:rPr>
              <w:t>Entrevista</w:t>
            </w:r>
          </w:p>
          <w:p>
            <w:pPr>
              <w:numPr>
                <w:ilvl w:val="0"/>
                <w:numId w:val="1"/>
              </w:numPr>
              <w:spacing w:line="360" w:lineRule="auto"/>
              <w:rPr>
                <w:rFonts w:ascii="Arial" w:hAnsi="Arial" w:cs="Arial"/>
              </w:rPr>
            </w:pPr>
            <w:r>
              <w:rPr>
                <w:rFonts w:ascii="Arial" w:hAnsi="Arial" w:cs="Arial"/>
              </w:rPr>
              <w:t>Levantamento das necessidades</w:t>
            </w: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COUTO, Luciana; RODRIGUES, Joveli Ribeiro; PEDRO, Edmundo. A ROUPA SOB MEDIDA NO E-COMMERCE DE MODA. </w:t>
            </w:r>
            <w:r>
              <w:rPr>
                <w:rFonts w:ascii="SimSun" w:hAnsi="SimSun" w:eastAsia="SimSun" w:cs="SimSun"/>
                <w:b/>
                <w:bCs/>
                <w:kern w:val="0"/>
                <w:sz w:val="24"/>
                <w:szCs w:val="24"/>
                <w:lang w:val="en-US" w:eastAsia="zh-CN" w:bidi="ar"/>
              </w:rPr>
              <w:t>2º CONTEXMOD</w:t>
            </w:r>
            <w:r>
              <w:rPr>
                <w:rFonts w:ascii="SimSun" w:hAnsi="SimSun" w:eastAsia="SimSun" w:cs="SimSun"/>
                <w:kern w:val="0"/>
                <w:sz w:val="24"/>
                <w:szCs w:val="24"/>
                <w:lang w:val="en-US" w:eastAsia="zh-CN" w:bidi="ar"/>
              </w:rPr>
              <w:t>, v. 1, n. 2, p. 14, 2014.</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DUARTE, Rafael Prado; SOUZA, Vinícius Lopes Coelho de. Website Estrela D’alva: e-commerce de roupas online. 2021.</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 xml:space="preserve">AFONSO ZADINELLO, Viridian. Projeto de Implantação de um E-Commerce em uma Rede de Loja de Roupas no Oeste do Paraná. </w:t>
            </w:r>
            <w:r>
              <w:rPr>
                <w:rFonts w:ascii="SimSun" w:hAnsi="SimSun" w:eastAsia="SimSun" w:cs="SimSun"/>
                <w:b/>
                <w:bCs/>
                <w:kern w:val="0"/>
                <w:sz w:val="24"/>
                <w:szCs w:val="24"/>
                <w:lang w:val="en-US" w:eastAsia="zh-CN" w:bidi="ar"/>
              </w:rPr>
              <w:t>Revista Competitividade e Sustentabilidade-ComSus</w:t>
            </w:r>
            <w:r>
              <w:rPr>
                <w:rFonts w:ascii="SimSun" w:hAnsi="SimSun" w:eastAsia="SimSun" w:cs="SimSun"/>
                <w:kern w:val="0"/>
                <w:sz w:val="24"/>
                <w:szCs w:val="24"/>
                <w:lang w:val="en-US" w:eastAsia="zh-CN" w:bidi="ar"/>
              </w:rPr>
              <w:t>, v. 8, n. 2, 2021.</w:t>
            </w:r>
          </w:p>
          <w:p>
            <w:pPr>
              <w:keepNext w:val="0"/>
              <w:keepLines w:val="0"/>
              <w:widowControl/>
              <w:suppressLineNumbers w:val="0"/>
              <w:jc w:val="left"/>
              <w:rPr>
                <w:rFonts w:ascii="SimSun" w:hAnsi="SimSun" w:eastAsia="SimSun" w:cs="SimSun"/>
                <w:kern w:val="0"/>
                <w:sz w:val="24"/>
                <w:szCs w:val="24"/>
                <w:lang w:val="en-US" w:eastAsia="zh-CN" w:bidi="ar"/>
              </w:rPr>
            </w:pPr>
          </w:p>
          <w:p>
            <w:pPr>
              <w:rPr>
                <w:rFonts w:ascii="Arial" w:hAnsi="Arial" w:cs="Arial"/>
              </w:rPr>
            </w:pPr>
          </w:p>
        </w:tc>
      </w:tr>
    </w:tbl>
    <w:p>
      <w:pPr>
        <w:rPr>
          <w:rFonts w:ascii="Arial" w:hAnsi="Arial" w:cs="Arial"/>
        </w:rPr>
      </w:pPr>
    </w:p>
    <w:p>
      <w:pPr>
        <w:rPr>
          <w:rFonts w:ascii="Arial" w:hAnsi="Arial" w:eastAsia="Arial" w:cs="Arial"/>
        </w:rPr>
      </w:pPr>
      <w:r>
        <w:drawing>
          <wp:inline distT="0" distB="0" distL="0" distR="0">
            <wp:extent cx="5760085" cy="5294630"/>
            <wp:effectExtent l="0" t="0" r="12065"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p>
      <w:pPr>
        <w:rPr>
          <w:rFonts w:ascii="Arial" w:hAnsi="Arial" w:cs="Arial"/>
        </w:rPr>
      </w:pPr>
      <w:r>
        <w:rPr>
          <w:rFonts w:ascii="Arial" w:hAnsi="Arial" w:eastAsia="Arial" w:cs="Arial"/>
        </w:rPr>
        <w:t xml:space="preserve"> </w:t>
      </w:r>
      <w:r>
        <w:rPr>
          <w:rFonts w:ascii="Arial" w:hAnsi="Arial" w:cs="Arial"/>
        </w:rPr>
        <w:t>CR</w:t>
      </w:r>
      <w:r>
        <w:rPr>
          <w:rFonts w:hint="default" w:ascii="Arial" w:hAnsi="Arial" w:cs="Arial"/>
          <w:lang w:val="pt-PT"/>
        </w:rPr>
        <w:t>O</w:t>
      </w:r>
      <w:r>
        <w:rPr>
          <w:rFonts w:ascii="Arial" w:hAnsi="Arial" w:cs="Arial"/>
        </w:rPr>
        <w:t>NOGRAMA DE ATIVIDADES</w:t>
      </w:r>
    </w:p>
    <w:p>
      <w:pPr>
        <w:rPr>
          <w:rFonts w:ascii="Arial" w:hAnsi="Arial" w:cs="Arial"/>
        </w:rPr>
      </w:pPr>
    </w:p>
    <w:tbl>
      <w:tblPr>
        <w:tblStyle w:val="4"/>
        <w:tblW w:w="8985" w:type="dxa"/>
        <w:jc w:val="right"/>
        <w:tblLayout w:type="fixed"/>
        <w:tblCellMar>
          <w:top w:w="0" w:type="dxa"/>
          <w:left w:w="108" w:type="dxa"/>
          <w:bottom w:w="0" w:type="dxa"/>
          <w:right w:w="108" w:type="dxa"/>
        </w:tblCellMar>
      </w:tblPr>
      <w:tblGrid>
        <w:gridCol w:w="4757"/>
        <w:gridCol w:w="2485"/>
        <w:gridCol w:w="1743"/>
      </w:tblGrid>
      <w:tr>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Tahoma">
    <w:altName w:val="Droid Sans"/>
    <w:panose1 w:val="020B0604030504040204"/>
    <w:charset w:val="00"/>
    <w:family w:val="swiss"/>
    <w:pitch w:val="default"/>
    <w:sig w:usb0="00000000" w:usb1="00000000" w:usb2="00000029" w:usb3="00000000" w:csb0="000101FF" w:csb1="00000000"/>
  </w:font>
  <w:font w:name="Droid Sans">
    <w:panose1 w:val="020B0606030804020204"/>
    <w:charset w:val="00"/>
    <w:family w:val="auto"/>
    <w:pitch w:val="default"/>
    <w:sig w:usb0="E00002EF" w:usb1="4000205B" w:usb2="00000028" w:usb3="00000000" w:csb0="2000019F" w:csb1="00000000"/>
  </w:font>
  <w:font w:name="Wingdings">
    <w:altName w:val="Droid Sans Ethiopic"/>
    <w:panose1 w:val="05000000000000000000"/>
    <w:charset w:val="02"/>
    <w:family w:val="auto"/>
    <w:pitch w:val="default"/>
    <w:sig w:usb0="00000000" w:usb1="00000000" w:usb2="00000000" w:usb3="00000000" w:csb0="80000000" w:csb1="00000000"/>
  </w:font>
  <w:font w:name="Droid Sans Ethiopic">
    <w:panose1 w:val="020B0606030804020204"/>
    <w:charset w:val="00"/>
    <w:family w:val="auto"/>
    <w:pitch w:val="default"/>
    <w:sig w:usb0="00000003" w:usb1="00000000" w:usb2="00000800" w:usb3="00000000" w:csb0="00000001" w:csb1="00000000"/>
  </w:font>
  <w:font w:name="Symbol">
    <w:altName w:val="Akaash"/>
    <w:panose1 w:val="05050102010706020507"/>
    <w:charset w:val="00"/>
    <w:family w:val="roman"/>
    <w:pitch w:val="default"/>
    <w:sig w:usb0="00000000" w:usb1="00000000" w:usb2="00000000" w:usb3="00000000" w:csb0="80000000" w:csb1="00000000"/>
  </w:font>
  <w:font w:name="Liberation Sans">
    <w:panose1 w:val="020B0604020202020204"/>
    <w:charset w:val="00"/>
    <w:family w:val="swiss"/>
    <w:pitch w:val="default"/>
    <w:sig w:usb0="E0000AFF" w:usb1="500078FF" w:usb2="00000021" w:usb3="00000000" w:csb0="600001BF" w:csb1="DFF70000"/>
  </w:font>
  <w:font w:name="Noto Sans CJK SC">
    <w:altName w:val="思源黑体 CN"/>
    <w:panose1 w:val="020B0500000000000000"/>
    <w:charset w:val="80"/>
    <w:family w:val="swiss"/>
    <w:pitch w:val="default"/>
    <w:sig w:usb0="00000000" w:usb1="00000000" w:usb2="00000016" w:usb3="00000000" w:csb0="602E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50" w:hRule="atLeast"/>
      </w:trPr>
      <w:tc>
        <w:tcPr>
          <w:tcW w:w="1980" w:type="dxa"/>
        </w:tcPr>
        <w:p>
          <w:pPr>
            <w:pStyle w:val="8"/>
            <w:tabs>
              <w:tab w:val="center" w:pos="4819"/>
              <w:tab w:val="right" w:pos="9639"/>
              <w:tab w:val="clear" w:pos="4252"/>
              <w:tab w:val="clear" w:pos="8504"/>
            </w:tabs>
            <w:spacing w:after="0" w:line="240" w:lineRule="auto"/>
          </w:pPr>
          <w: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8"/>
            <w:tabs>
              <w:tab w:val="center" w:pos="3960"/>
              <w:tab w:val="clear" w:pos="4252"/>
              <w:tab w:val="clear" w:pos="8504"/>
            </w:tabs>
            <w:spacing w:after="0" w:line="240" w:lineRule="auto"/>
            <w:jc w:val="center"/>
            <w:rPr>
              <w:rFonts w:cs="Arial"/>
              <w:b/>
              <w:color w:val="000000"/>
              <w:w w:val="150"/>
              <w:sz w:val="15"/>
              <w:szCs w:val="15"/>
            </w:rPr>
          </w:pPr>
        </w:p>
        <w:p>
          <w:pPr>
            <w:pStyle w:val="8"/>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8"/>
            <w:spacing w:after="0" w:line="240" w:lineRule="auto"/>
            <w:jc w:val="center"/>
          </w:pPr>
          <w:r>
            <w:rPr>
              <w:rFonts w:cs="Arial"/>
              <w:b/>
              <w:color w:val="000000"/>
              <w:w w:val="150"/>
              <w:sz w:val="15"/>
              <w:szCs w:val="15"/>
            </w:rPr>
            <w:t>PEDRO BOARETTO NETO</w:t>
          </w:r>
        </w:p>
        <w:p>
          <w:pPr>
            <w:pStyle w:val="8"/>
            <w:spacing w:after="0" w:line="240" w:lineRule="auto"/>
            <w:jc w:val="center"/>
          </w:pPr>
          <w:r>
            <w:rPr>
              <w:rFonts w:cs="Arial"/>
              <w:b/>
              <w:color w:val="000000"/>
              <w:sz w:val="15"/>
              <w:szCs w:val="15"/>
            </w:rPr>
            <w:t>Res. Nº: 2418/01 – DOE: 26/10/2001 – Res. Rec. Nº: 6061/2011 – DOE: 02/02/2019</w:t>
          </w:r>
        </w:p>
        <w:p>
          <w:pPr>
            <w:pStyle w:val="8"/>
            <w:spacing w:after="0" w:line="240" w:lineRule="auto"/>
            <w:jc w:val="center"/>
          </w:pPr>
          <w:r>
            <w:rPr>
              <w:rFonts w:cs="Arial"/>
              <w:b/>
              <w:color w:val="000000"/>
              <w:sz w:val="15"/>
              <w:szCs w:val="15"/>
            </w:rPr>
            <w:t>Rua Natal, 2.800 - Jardim Tropical  - (45)3226-2369  -  Cascavel  -PR</w:t>
          </w:r>
        </w:p>
        <w:p>
          <w:pPr>
            <w:pStyle w:val="8"/>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9"/>
              <w:rFonts w:cs="Arial"/>
              <w:sz w:val="15"/>
              <w:szCs w:val="15"/>
            </w:rPr>
            <w:t>http://www.ceepcascavel.com.br</w:t>
          </w:r>
          <w:r>
            <w:rPr>
              <w:rStyle w:val="9"/>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9"/>
              <w:rFonts w:cs="Arial"/>
              <w:sz w:val="15"/>
              <w:szCs w:val="15"/>
            </w:rPr>
            <w:t>ceep@nrecascavel.com</w:t>
          </w:r>
          <w:r>
            <w:rPr>
              <w:rStyle w:val="9"/>
              <w:rFonts w:cs="Arial"/>
              <w:sz w:val="15"/>
              <w:szCs w:val="15"/>
            </w:rPr>
            <w:fldChar w:fldCharType="end"/>
          </w:r>
          <w:r>
            <w:rPr>
              <w:rFonts w:cs="Arial"/>
              <w:color w:val="000000"/>
              <w:sz w:val="15"/>
              <w:szCs w:val="15"/>
            </w:rPr>
            <w:t xml:space="preserve"> </w:t>
          </w:r>
        </w:p>
      </w:tc>
      <w:tc>
        <w:tcPr>
          <w:tcW w:w="1553" w:type="dxa"/>
        </w:tcPr>
        <w:p>
          <w:pPr>
            <w:pStyle w:val="8"/>
            <w:tabs>
              <w:tab w:val="center" w:pos="4819"/>
              <w:tab w:val="right" w:pos="9639"/>
              <w:tab w:val="clear" w:pos="4252"/>
              <w:tab w:val="clear" w:pos="8504"/>
            </w:tabs>
            <w:spacing w:after="0" w:line="240" w:lineRule="auto"/>
          </w:pPr>
          <w:r>
            <w:pict>
              <v:shape id="_x0000_s1033" o:spid="_x0000_s1033" o:spt="75" type="#_x0000_t75" style="position:absolute;left:0pt;margin-left:-0.15pt;margin-top:11.2pt;height:38.2pt;width:50.15pt;mso-wrap-distance-left:9.05pt;mso-wrap-distance-right:9.05pt;z-index:-251656192;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1033" DrawAspect="Content" ObjectID="_1468075725" r:id="rId2">
                <o:LockedField>false</o:LockedField>
              </o:OLEObject>
            </w:pict>
          </w:r>
        </w:p>
      </w:tc>
    </w:tr>
  </w:tbl>
  <w:p>
    <w:pPr>
      <w:pStyle w:val="8"/>
      <w:tabs>
        <w:tab w:val="center" w:pos="4819"/>
        <w:tab w:val="right" w:pos="9639"/>
        <w:tab w:val="clear" w:pos="4252"/>
        <w:tab w:val="clear" w:pos="85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bullet"/>
      <w:lvlText w:val="o"/>
      <w:lvlJc w:val="left"/>
      <w:pPr>
        <w:tabs>
          <w:tab w:val="left" w:pos="0"/>
        </w:tabs>
        <w:ind w:left="720" w:hanging="360"/>
      </w:pPr>
      <w:rPr>
        <w:rFonts w:hint="default" w:ascii="Courier New" w:hAnsi="Courier New" w:cs="Courier Ne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hdrShapeDefaults>
    <o:shapelayout v:ext="edit">
      <o:idmap v:ext="edit" data="1"/>
    </o:shapelayout>
  </w:hdrShapeDefaults>
  <w:footnotePr>
    <w:pos w:val="beneathText"/>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165CF7"/>
    <w:rsid w:val="002B76BF"/>
    <w:rsid w:val="0065083F"/>
    <w:rsid w:val="00812A91"/>
    <w:rsid w:val="00895A11"/>
    <w:rsid w:val="009268D2"/>
    <w:rsid w:val="00936B0F"/>
    <w:rsid w:val="16B34FCF"/>
    <w:rsid w:val="4F697AA5"/>
    <w:rsid w:val="575AB5F8"/>
    <w:rsid w:val="6FFF30B6"/>
    <w:rsid w:val="73882392"/>
    <w:rsid w:val="7FF67C6C"/>
    <w:rsid w:val="B73D5B98"/>
    <w:rsid w:val="EFBF3C4A"/>
    <w:rsid w:val="F1EF8E9E"/>
    <w:rsid w:val="F75FF4A3"/>
    <w:rsid w:val="F76CA30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kern w:val="0"/>
      <w:sz w:val="26"/>
      <w:szCs w:val="26"/>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7"/>
    <w:pPr>
      <w:spacing w:after="140" w:line="288" w:lineRule="auto"/>
    </w:pPr>
  </w:style>
  <w:style w:type="paragraph" w:styleId="6">
    <w:name w:val="caption"/>
    <w:basedOn w:val="1"/>
    <w:next w:val="1"/>
    <w:qFormat/>
    <w:uiPriority w:val="6"/>
    <w:pPr>
      <w:suppressLineNumbers/>
      <w:spacing w:before="120" w:after="120"/>
    </w:pPr>
    <w:rPr>
      <w:rFonts w:cs="FreeSans"/>
      <w:i/>
      <w:iCs/>
      <w:sz w:val="24"/>
      <w:szCs w:val="24"/>
    </w:rPr>
  </w:style>
  <w:style w:type="paragraph" w:styleId="7">
    <w:name w:val="footer"/>
    <w:basedOn w:val="1"/>
    <w:qFormat/>
    <w:uiPriority w:val="6"/>
    <w:pPr>
      <w:tabs>
        <w:tab w:val="center" w:pos="4252"/>
        <w:tab w:val="right" w:pos="8504"/>
      </w:tabs>
    </w:pPr>
    <w:rPr>
      <w:rFonts w:cs="Times New Roman"/>
    </w:rPr>
  </w:style>
  <w:style w:type="paragraph" w:styleId="8">
    <w:name w:val="header"/>
    <w:basedOn w:val="1"/>
    <w:qFormat/>
    <w:uiPriority w:val="6"/>
    <w:pPr>
      <w:tabs>
        <w:tab w:val="center" w:pos="4252"/>
        <w:tab w:val="right" w:pos="8504"/>
      </w:tabs>
    </w:pPr>
    <w:rPr>
      <w:rFonts w:cs="Times New Roman"/>
    </w:rPr>
  </w:style>
  <w:style w:type="character" w:styleId="9">
    <w:name w:val="Hyperlink"/>
    <w:qFormat/>
    <w:uiPriority w:val="6"/>
    <w:rPr>
      <w:color w:val="0000FF"/>
      <w:u w:val="single"/>
    </w:rPr>
  </w:style>
  <w:style w:type="paragraph" w:styleId="10">
    <w:name w:val="List"/>
    <w:basedOn w:val="5"/>
    <w:qFormat/>
    <w:uiPriority w:val="7"/>
    <w:rPr>
      <w:rFonts w:cs="FreeSans"/>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table" w:styleId="12">
    <w:name w:val="Table Grid"/>
    <w:basedOn w:val="4"/>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Recuo de corpo de texto 3 Char"/>
    <w:qFormat/>
    <w:uiPriority w:val="6"/>
    <w:rPr>
      <w:rFonts w:ascii="Arial" w:hAnsi="Arial" w:eastAsia="Times New Roman" w:cs="Arial"/>
      <w:sz w:val="24"/>
    </w:rPr>
  </w:style>
  <w:style w:type="character" w:customStyle="1" w:styleId="14">
    <w:name w:val="Cabeçalho Char"/>
    <w:qFormat/>
    <w:uiPriority w:val="6"/>
    <w:rPr>
      <w:rFonts w:eastAsia="Times New Roman" w:cs="Calibri"/>
      <w:sz w:val="22"/>
      <w:szCs w:val="22"/>
    </w:rPr>
  </w:style>
  <w:style w:type="character" w:customStyle="1" w:styleId="15">
    <w:name w:val="Texto de balão Char"/>
    <w:qFormat/>
    <w:uiPriority w:val="7"/>
    <w:rPr>
      <w:rFonts w:ascii="Tahoma" w:hAnsi="Tahoma" w:eastAsia="Times New Roman" w:cs="Tahoma"/>
      <w:sz w:val="16"/>
      <w:szCs w:val="16"/>
    </w:rPr>
  </w:style>
  <w:style w:type="character" w:customStyle="1" w:styleId="16">
    <w:name w:val="WW8Num1z2"/>
    <w:qFormat/>
    <w:uiPriority w:val="3"/>
    <w:rPr>
      <w:rFonts w:hint="default" w:ascii="Wingdings" w:hAnsi="Wingdings" w:cs="Wingdings"/>
    </w:rPr>
  </w:style>
  <w:style w:type="character" w:customStyle="1" w:styleId="17">
    <w:name w:val="Rodapé Char"/>
    <w:qFormat/>
    <w:uiPriority w:val="6"/>
    <w:rPr>
      <w:rFonts w:eastAsia="Times New Roman" w:cs="Calibri"/>
      <w:sz w:val="22"/>
      <w:szCs w:val="22"/>
    </w:rPr>
  </w:style>
  <w:style w:type="character" w:customStyle="1" w:styleId="18">
    <w:name w:val="WW8Num1z0"/>
    <w:qFormat/>
    <w:uiPriority w:val="3"/>
    <w:rPr>
      <w:rFonts w:hint="default" w:ascii="Courier New" w:hAnsi="Courier New" w:cs="Courier New"/>
    </w:rPr>
  </w:style>
  <w:style w:type="character" w:customStyle="1" w:styleId="19">
    <w:name w:val="WW8Num1z3"/>
    <w:qFormat/>
    <w:uiPriority w:val="3"/>
    <w:rPr>
      <w:rFonts w:hint="default" w:ascii="Symbol" w:hAnsi="Symbol" w:cs="Symbol"/>
    </w:rPr>
  </w:style>
  <w:style w:type="character" w:customStyle="1" w:styleId="20">
    <w:name w:val="WW8Num2z0"/>
    <w:qFormat/>
    <w:uiPriority w:val="3"/>
    <w:rPr>
      <w:rFonts w:hint="default"/>
    </w:rPr>
  </w:style>
  <w:style w:type="character" w:customStyle="1" w:styleId="21">
    <w:name w:val="Fonte parág. padrão1"/>
    <w:qFormat/>
    <w:uiPriority w:val="6"/>
  </w:style>
  <w:style w:type="paragraph" w:customStyle="1" w:styleId="22">
    <w:name w:val="Título1"/>
    <w:basedOn w:val="1"/>
    <w:next w:val="5"/>
    <w:qFormat/>
    <w:uiPriority w:val="7"/>
    <w:pPr>
      <w:keepNext/>
      <w:spacing w:before="240" w:after="120"/>
    </w:pPr>
    <w:rPr>
      <w:rFonts w:ascii="Liberation Sans" w:hAnsi="Liberation Sans" w:eastAsia="Noto Sans CJK SC" w:cs="FreeSans"/>
      <w:sz w:val="28"/>
      <w:szCs w:val="28"/>
    </w:rPr>
  </w:style>
  <w:style w:type="paragraph" w:customStyle="1" w:styleId="23">
    <w:name w:val="Conteúdo da tabela"/>
    <w:basedOn w:val="1"/>
    <w:qFormat/>
    <w:uiPriority w:val="6"/>
    <w:pPr>
      <w:suppressLineNumbers/>
    </w:pPr>
  </w:style>
  <w:style w:type="paragraph" w:customStyle="1" w:styleId="24">
    <w:name w:val="Índice"/>
    <w:basedOn w:val="1"/>
    <w:qFormat/>
    <w:uiPriority w:val="6"/>
    <w:pPr>
      <w:suppressLineNumbers/>
    </w:pPr>
    <w:rPr>
      <w:rFonts w:cs="FreeSans"/>
    </w:rPr>
  </w:style>
  <w:style w:type="paragraph" w:customStyle="1" w:styleId="25">
    <w:name w:val="Título de tabela"/>
    <w:basedOn w:val="23"/>
    <w:qFormat/>
    <w:uiPriority w:val="7"/>
    <w:pPr>
      <w:jc w:val="center"/>
    </w:pPr>
    <w:rPr>
      <w:b/>
      <w:bCs/>
    </w:rPr>
  </w:style>
  <w:style w:type="paragraph" w:customStyle="1" w:styleId="26">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7">
    <w:name w:val="Texto de balão1"/>
    <w:basedOn w:val="1"/>
    <w:qFormat/>
    <w:uiPriority w:val="7"/>
    <w:rPr>
      <w:rFonts w:ascii="Tahoma" w:hAnsi="Tahoma" w:cs="Times New Roman"/>
      <w:sz w:val="16"/>
      <w:szCs w:val="16"/>
    </w:rPr>
  </w:style>
  <w:style w:type="table" w:customStyle="1" w:styleId="28">
    <w:name w:val="_Style 38"/>
    <w:basedOn w:val="29"/>
    <w:qFormat/>
    <w:uiPriority w:val="0"/>
    <w:tblPr>
      <w:tblCellMar>
        <w:top w:w="0" w:type="dxa"/>
        <w:left w:w="108" w:type="dxa"/>
        <w:bottom w:w="0" w:type="dxa"/>
        <w:right w:w="108" w:type="dxa"/>
      </w:tblCellMar>
    </w:tblPr>
  </w:style>
  <w:style w:type="table" w:customStyle="1" w:styleId="29">
    <w:name w:val="Table Normal1"/>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404</Words>
  <Characters>2464</Characters>
  <Lines>18</Lines>
  <Paragraphs>5</Paragraphs>
  <TotalTime>31</TotalTime>
  <ScaleCrop>false</ScaleCrop>
  <LinksUpToDate>false</LinksUpToDate>
  <CharactersWithSpaces>3029</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2023-02-12T06:59:00Z</dcterms:created>
  <dc:creator>740.ch sg2</dc:creator>
  <cp:lastModifiedBy>aluno</cp:lastModifiedBy>
  <cp:lastPrinted>2013-03-13T10:42:00Z</cp:lastPrinted>
  <dcterms:modified xsi:type="dcterms:W3CDTF">2023-06-26T08:05:29Z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