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9BE03" w14:textId="0B52ECCA" w:rsidR="00CA7C3B" w:rsidRPr="00947055" w:rsidRDefault="00947055">
      <w:pPr>
        <w:rPr>
          <w:lang w:val="es-MX"/>
        </w:rPr>
      </w:pPr>
      <w:r>
        <w:rPr>
          <w:lang w:val="es-MX"/>
        </w:rPr>
        <w:t>Una rama es una modificación nueva (eliminación, edición o agregación) de elementos dentro del repositorio</w:t>
      </w:r>
    </w:p>
    <w:sectPr w:rsidR="00CA7C3B" w:rsidRPr="00947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3B"/>
    <w:rsid w:val="00947055"/>
    <w:rsid w:val="00CA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D07F1"/>
  <w15:chartTrackingRefBased/>
  <w15:docId w15:val="{A42D8222-7F1A-4746-BCC1-5311B3CE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Serrano</dc:creator>
  <cp:keywords/>
  <dc:description/>
  <cp:lastModifiedBy>rafael Serrano</cp:lastModifiedBy>
  <cp:revision>2</cp:revision>
  <dcterms:created xsi:type="dcterms:W3CDTF">2020-06-12T03:26:00Z</dcterms:created>
  <dcterms:modified xsi:type="dcterms:W3CDTF">2020-06-12T03:27:00Z</dcterms:modified>
</cp:coreProperties>
</file>