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551F10" w14:textId="77777777" w:rsidR="00646A54" w:rsidRDefault="00646A54" w:rsidP="00646A54">
      <w:pPr>
        <w:jc w:val="center"/>
        <w:rPr>
          <w:b/>
        </w:rPr>
      </w:pPr>
      <w:r>
        <w:rPr>
          <w:b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B9E7215" wp14:editId="488B718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176020" cy="10198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J4YxfpEK5DsQlQClC2Whg-Aurasma_Primary_Logo_Co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138" cy="102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5DA3" w14:textId="77777777" w:rsidR="00646A54" w:rsidRDefault="00646A54" w:rsidP="00646A54">
      <w:pPr>
        <w:jc w:val="center"/>
        <w:rPr>
          <w:b/>
        </w:rPr>
      </w:pPr>
    </w:p>
    <w:p w14:paraId="78361239" w14:textId="77777777" w:rsidR="00646A54" w:rsidRDefault="00646A54" w:rsidP="00646A54">
      <w:pPr>
        <w:jc w:val="center"/>
        <w:rPr>
          <w:b/>
        </w:rPr>
      </w:pPr>
    </w:p>
    <w:p w14:paraId="4D661702" w14:textId="77777777" w:rsidR="00646A54" w:rsidRDefault="00646A54" w:rsidP="00646A54">
      <w:pPr>
        <w:jc w:val="center"/>
        <w:rPr>
          <w:b/>
        </w:rPr>
      </w:pPr>
    </w:p>
    <w:p w14:paraId="608D7CC5" w14:textId="77777777" w:rsidR="00646A54" w:rsidRDefault="00646A54" w:rsidP="00646A54">
      <w:pPr>
        <w:jc w:val="center"/>
        <w:rPr>
          <w:b/>
        </w:rPr>
      </w:pPr>
    </w:p>
    <w:p w14:paraId="2EF871A0" w14:textId="77777777" w:rsidR="00646A54" w:rsidRDefault="00646A54" w:rsidP="00646A54">
      <w:pPr>
        <w:jc w:val="center"/>
        <w:rPr>
          <w:b/>
        </w:rPr>
      </w:pPr>
    </w:p>
    <w:p w14:paraId="0C2BDBB9" w14:textId="77777777" w:rsidR="00646A54" w:rsidRDefault="00646A54" w:rsidP="00646A54">
      <w:pPr>
        <w:jc w:val="center"/>
        <w:rPr>
          <w:b/>
        </w:rPr>
      </w:pPr>
    </w:p>
    <w:p w14:paraId="0998FE75" w14:textId="77777777" w:rsidR="002352AA" w:rsidRPr="00646A54" w:rsidRDefault="00D80498" w:rsidP="00646A54">
      <w:pPr>
        <w:jc w:val="center"/>
        <w:rPr>
          <w:b/>
          <w:color w:val="660066"/>
        </w:rPr>
      </w:pPr>
      <w:r w:rsidRPr="00646A54">
        <w:rPr>
          <w:b/>
          <w:color w:val="660066"/>
        </w:rPr>
        <w:t xml:space="preserve">Tutorial </w:t>
      </w:r>
      <w:proofErr w:type="spellStart"/>
      <w:r w:rsidRPr="00646A54">
        <w:rPr>
          <w:b/>
          <w:color w:val="660066"/>
        </w:rPr>
        <w:t>Aurasma</w:t>
      </w:r>
      <w:proofErr w:type="spellEnd"/>
    </w:p>
    <w:p w14:paraId="4D669576" w14:textId="77777777" w:rsidR="00D80498" w:rsidRDefault="00D80498">
      <w:pPr>
        <w:rPr>
          <w:b/>
        </w:rPr>
      </w:pPr>
    </w:p>
    <w:p w14:paraId="7380AA3A" w14:textId="77777777" w:rsidR="001B7EE8" w:rsidRDefault="002E1F02">
      <w:r>
        <w:t xml:space="preserve">En este tutorial se va a realizar un ejemplo simple de cómo utilizar la herramienta </w:t>
      </w:r>
      <w:proofErr w:type="spellStart"/>
      <w:r>
        <w:t>Aurasma</w:t>
      </w:r>
      <w:proofErr w:type="spellEnd"/>
      <w:r>
        <w:t xml:space="preserve">, con un modelo </w:t>
      </w:r>
      <w:r w:rsidRPr="00F55D4F">
        <w:t>3D (</w:t>
      </w:r>
      <w:r w:rsidR="00F55D4F" w:rsidRPr="00F55D4F">
        <w:t>VULPIX</w:t>
      </w:r>
      <w:r w:rsidRPr="00F55D4F">
        <w:t>)</w:t>
      </w:r>
      <w:r w:rsidR="00F55D4F" w:rsidRPr="00F55D4F">
        <w:t>, un audio MP3</w:t>
      </w:r>
      <w:r w:rsidR="007A4812" w:rsidRPr="00CF7A89">
        <w:t>()</w:t>
      </w:r>
      <w:r w:rsidR="00F55D4F" w:rsidRPr="00CF7A89">
        <w:t xml:space="preserve"> y una imagen</w:t>
      </w:r>
      <w:r w:rsidR="007A4812" w:rsidRPr="00CF7A89">
        <w:t>(</w:t>
      </w:r>
      <w:proofErr w:type="spellStart"/>
      <w:r w:rsidR="00CF7A89" w:rsidRPr="00CF7A89">
        <w:t>Runny</w:t>
      </w:r>
      <w:proofErr w:type="spellEnd"/>
      <w:r w:rsidR="007A4812" w:rsidRPr="00CF7A89">
        <w:t>)</w:t>
      </w:r>
      <w:r w:rsidRPr="00CF7A89">
        <w:t>.</w:t>
      </w:r>
      <w:r>
        <w:t xml:space="preserve"> Explicando paso a paso lo necesario para la comprensión de la herramienta.</w:t>
      </w:r>
    </w:p>
    <w:p w14:paraId="2A0F7586" w14:textId="77777777" w:rsidR="002E1F02" w:rsidRDefault="002E1F02"/>
    <w:p w14:paraId="2E1C524C" w14:textId="77777777" w:rsidR="002E1F02" w:rsidRPr="00646A54" w:rsidRDefault="002E1F02">
      <w:pPr>
        <w:rPr>
          <w:b/>
          <w:color w:val="660066"/>
        </w:rPr>
      </w:pPr>
      <w:r w:rsidRPr="00646A54">
        <w:rPr>
          <w:b/>
          <w:color w:val="660066"/>
        </w:rPr>
        <w:t xml:space="preserve">Nivel </w:t>
      </w:r>
    </w:p>
    <w:p w14:paraId="0F8E056E" w14:textId="77777777" w:rsidR="002E1F02" w:rsidRDefault="002E1F02">
      <w:r>
        <w:t xml:space="preserve">Básico </w:t>
      </w:r>
    </w:p>
    <w:p w14:paraId="5672FBF1" w14:textId="77777777" w:rsidR="002E1F02" w:rsidRDefault="002E1F02"/>
    <w:p w14:paraId="1438221F" w14:textId="77777777" w:rsidR="002E1F02" w:rsidRPr="00646A54" w:rsidRDefault="002E1F02">
      <w:pPr>
        <w:rPr>
          <w:b/>
          <w:color w:val="660066"/>
        </w:rPr>
      </w:pPr>
      <w:r w:rsidRPr="00646A54">
        <w:rPr>
          <w:b/>
          <w:color w:val="660066"/>
        </w:rPr>
        <w:t>Tiempo de ejecución</w:t>
      </w:r>
    </w:p>
    <w:p w14:paraId="4881C35F" w14:textId="77777777" w:rsidR="002E1F02" w:rsidRPr="00CF7A89" w:rsidRDefault="00CF7A89">
      <w:r w:rsidRPr="00CF7A89">
        <w:t xml:space="preserve">10 </w:t>
      </w:r>
      <w:proofErr w:type="spellStart"/>
      <w:r w:rsidRPr="00CF7A89">
        <w:t>mins</w:t>
      </w:r>
      <w:bookmarkStart w:id="0" w:name="_GoBack"/>
      <w:bookmarkEnd w:id="0"/>
      <w:proofErr w:type="spellEnd"/>
    </w:p>
    <w:p w14:paraId="3530F19F" w14:textId="77777777" w:rsidR="002E1F02" w:rsidRPr="002E1F02" w:rsidRDefault="002E1F02"/>
    <w:p w14:paraId="31B23FFF" w14:textId="77777777" w:rsidR="001B7EE8" w:rsidRPr="00646A54" w:rsidRDefault="00D71E1B">
      <w:pPr>
        <w:rPr>
          <w:b/>
          <w:color w:val="660066"/>
        </w:rPr>
      </w:pPr>
      <w:r w:rsidRPr="00646A54">
        <w:rPr>
          <w:b/>
          <w:color w:val="660066"/>
        </w:rPr>
        <w:t>Prerrequisitos</w:t>
      </w:r>
    </w:p>
    <w:p w14:paraId="1E4DEE4F" w14:textId="77777777" w:rsidR="00D71E1B" w:rsidRDefault="00D71E1B" w:rsidP="00646A54">
      <w:pPr>
        <w:pStyle w:val="Prrafodelista"/>
        <w:numPr>
          <w:ilvl w:val="0"/>
          <w:numId w:val="2"/>
        </w:numPr>
      </w:pPr>
      <w:r>
        <w:t xml:space="preserve">Dispositivos con cámara </w:t>
      </w:r>
    </w:p>
    <w:p w14:paraId="2EBC09EB" w14:textId="77777777" w:rsidR="00D71E1B" w:rsidRDefault="00D71E1B" w:rsidP="00646A54">
      <w:pPr>
        <w:pStyle w:val="Prrafodelista"/>
        <w:numPr>
          <w:ilvl w:val="0"/>
          <w:numId w:val="2"/>
        </w:numPr>
      </w:pPr>
      <w:r>
        <w:t xml:space="preserve">La aplicación de </w:t>
      </w:r>
      <w:proofErr w:type="spellStart"/>
      <w:r>
        <w:t>Aurasma</w:t>
      </w:r>
      <w:proofErr w:type="spellEnd"/>
      <w:r>
        <w:t xml:space="preserve"> instalada</w:t>
      </w:r>
    </w:p>
    <w:p w14:paraId="7ED53F34" w14:textId="77777777" w:rsidR="00D71E1B" w:rsidRDefault="00D71E1B" w:rsidP="00646A54">
      <w:pPr>
        <w:pStyle w:val="Prrafodelista"/>
        <w:numPr>
          <w:ilvl w:val="0"/>
          <w:numId w:val="2"/>
        </w:numPr>
      </w:pPr>
      <w:r>
        <w:t xml:space="preserve">Estar registrados en </w:t>
      </w:r>
      <w:proofErr w:type="spellStart"/>
      <w:r>
        <w:t>Aurasma</w:t>
      </w:r>
      <w:proofErr w:type="spellEnd"/>
    </w:p>
    <w:p w14:paraId="55E6AEFE" w14:textId="77777777" w:rsidR="00D71E1B" w:rsidRDefault="00F55D4F" w:rsidP="00646A54">
      <w:pPr>
        <w:pStyle w:val="Prrafodelista"/>
        <w:numPr>
          <w:ilvl w:val="0"/>
          <w:numId w:val="2"/>
        </w:numPr>
      </w:pPr>
      <w:r>
        <w:t>La imagen</w:t>
      </w:r>
      <w:r w:rsidR="002E1F02" w:rsidRPr="00F55D4F">
        <w:t xml:space="preserve"> (</w:t>
      </w:r>
      <w:proofErr w:type="spellStart"/>
      <w:r w:rsidR="00CF7A89">
        <w:t>Runny</w:t>
      </w:r>
      <w:proofErr w:type="spellEnd"/>
      <w:r w:rsidR="002E1F02" w:rsidRPr="00F55D4F">
        <w:t>)</w:t>
      </w:r>
    </w:p>
    <w:p w14:paraId="0DD41EEB" w14:textId="77777777" w:rsidR="002E1F02" w:rsidRDefault="002E1F02"/>
    <w:p w14:paraId="1DB2CC47" w14:textId="77777777" w:rsidR="002E1F02" w:rsidRPr="00646A54" w:rsidRDefault="002E1F02">
      <w:pPr>
        <w:rPr>
          <w:b/>
          <w:color w:val="660066"/>
        </w:rPr>
      </w:pPr>
      <w:r w:rsidRPr="00646A54">
        <w:rPr>
          <w:b/>
          <w:color w:val="660066"/>
        </w:rPr>
        <w:t xml:space="preserve">Paso a paso </w:t>
      </w:r>
      <w:r w:rsidR="00F55D4F">
        <w:rPr>
          <w:b/>
          <w:color w:val="660066"/>
        </w:rPr>
        <w:t xml:space="preserve">para realidad aumentada con </w:t>
      </w:r>
      <w:proofErr w:type="spellStart"/>
      <w:r w:rsidR="00F55D4F">
        <w:rPr>
          <w:b/>
          <w:color w:val="660066"/>
        </w:rPr>
        <w:t>imagenes</w:t>
      </w:r>
      <w:proofErr w:type="spellEnd"/>
    </w:p>
    <w:p w14:paraId="6F538E64" w14:textId="77777777" w:rsidR="002E1F02" w:rsidRDefault="002E1F02">
      <w:pPr>
        <w:rPr>
          <w:b/>
        </w:rPr>
      </w:pPr>
    </w:p>
    <w:p w14:paraId="738A80EB" w14:textId="77777777" w:rsidR="002E1F02" w:rsidRDefault="002E1F02" w:rsidP="002E1F02">
      <w:pPr>
        <w:pStyle w:val="Prrafodelista"/>
        <w:numPr>
          <w:ilvl w:val="0"/>
          <w:numId w:val="1"/>
        </w:numPr>
      </w:pPr>
      <w:r w:rsidRPr="002E1F02">
        <w:t xml:space="preserve">Se ingresa a la aplicación </w:t>
      </w:r>
      <w:proofErr w:type="spellStart"/>
      <w:r w:rsidRPr="002E1F02">
        <w:t>Aurasma</w:t>
      </w:r>
      <w:proofErr w:type="spellEnd"/>
      <w:r w:rsidRPr="002E1F02">
        <w:t xml:space="preserve"> desde el dispositivo que se desee.</w:t>
      </w:r>
      <w:r w:rsidR="00646A54">
        <w:t xml:space="preserve"> (este tutorial se realiza por medio del la pagina web, pero mientras estén en la aplicación encontrarán la misma información)</w:t>
      </w:r>
    </w:p>
    <w:p w14:paraId="2380BB79" w14:textId="77777777" w:rsidR="002E1F02" w:rsidRPr="00646A54" w:rsidRDefault="00646A54" w:rsidP="002E1F02">
      <w:pPr>
        <w:pStyle w:val="Prrafodelista"/>
        <w:numPr>
          <w:ilvl w:val="0"/>
          <w:numId w:val="1"/>
        </w:numPr>
      </w:pPr>
      <w:r w:rsidRPr="00646A54">
        <w:t>Ingresan a crear un aura</w:t>
      </w:r>
    </w:p>
    <w:p w14:paraId="1CA4CD6D" w14:textId="77777777" w:rsidR="00646A54" w:rsidRDefault="00646A54" w:rsidP="002E1F02">
      <w:pPr>
        <w:pStyle w:val="Prrafodelista"/>
        <w:numPr>
          <w:ilvl w:val="0"/>
          <w:numId w:val="1"/>
        </w:numPr>
      </w:pPr>
      <w:r w:rsidRPr="00646A54">
        <w:t>El primer paso que les indica que ingresen el “</w:t>
      </w:r>
      <w:proofErr w:type="spellStart"/>
      <w:r w:rsidRPr="00646A54">
        <w:t>trigger</w:t>
      </w:r>
      <w:proofErr w:type="spellEnd"/>
      <w:r w:rsidRPr="00646A54">
        <w:t>”, es decir la imagen de la cual el software se basa para realizar una acción.</w:t>
      </w:r>
    </w:p>
    <w:p w14:paraId="79699879" w14:textId="77777777" w:rsidR="00646A54" w:rsidRDefault="00646A54" w:rsidP="002E1F02">
      <w:pPr>
        <w:pStyle w:val="Prrafodelista"/>
        <w:numPr>
          <w:ilvl w:val="0"/>
          <w:numId w:val="1"/>
        </w:numPr>
      </w:pPr>
      <w:r>
        <w:t xml:space="preserve">Le dan </w:t>
      </w:r>
      <w:proofErr w:type="spellStart"/>
      <w:r>
        <w:t>click</w:t>
      </w:r>
      <w:proofErr w:type="spellEnd"/>
      <w:r>
        <w:t xml:space="preserve"> en subir imagen. </w:t>
      </w:r>
    </w:p>
    <w:p w14:paraId="630B5DE7" w14:textId="77777777" w:rsidR="00646A54" w:rsidRDefault="00646A54" w:rsidP="00646A54">
      <w:pPr>
        <w:pStyle w:val="Prrafodelista"/>
        <w:numPr>
          <w:ilvl w:val="1"/>
          <w:numId w:val="1"/>
        </w:numPr>
      </w:pPr>
      <w:r w:rsidRPr="00646A54">
        <w:rPr>
          <w:b/>
        </w:rPr>
        <w:t>Nota:</w:t>
      </w:r>
      <w:r>
        <w:t xml:space="preserve"> El tipo de imagen que se sube deber ser legible y clara para facilitar la detección e identificación del software. De igual manera en el momento de subir la imagen el programa les dará un diagnostico</w:t>
      </w:r>
      <w:r w:rsidR="000A3233">
        <w:t>, indicando si la imagen es apta o no</w:t>
      </w:r>
      <w:r>
        <w:t>.</w:t>
      </w:r>
    </w:p>
    <w:p w14:paraId="461E622D" w14:textId="77777777" w:rsidR="00F55D4F" w:rsidRDefault="00F55D4F" w:rsidP="00646A54">
      <w:pPr>
        <w:pStyle w:val="Prrafodelista"/>
        <w:numPr>
          <w:ilvl w:val="1"/>
          <w:numId w:val="1"/>
        </w:numPr>
      </w:pPr>
      <w:r>
        <w:rPr>
          <w:b/>
        </w:rPr>
        <w:t>Recomendación:</w:t>
      </w:r>
      <w:r w:rsidR="007A4812">
        <w:t xml:space="preserve"> Tomen una </w:t>
      </w:r>
      <w:r>
        <w:t xml:space="preserve">foto con el dispositivo que vayan a utilizar el </w:t>
      </w:r>
      <w:proofErr w:type="spellStart"/>
      <w:r>
        <w:t>aurasma</w:t>
      </w:r>
      <w:proofErr w:type="spellEnd"/>
      <w:r w:rsidR="007A4812">
        <w:t xml:space="preserve"> y suba esa imagen</w:t>
      </w:r>
      <w:r>
        <w:t>.</w:t>
      </w:r>
    </w:p>
    <w:p w14:paraId="16A92A79" w14:textId="77777777" w:rsidR="007A4812" w:rsidRDefault="00F55D4F" w:rsidP="00F55D4F">
      <w:pPr>
        <w:pStyle w:val="Prrafodelista"/>
        <w:numPr>
          <w:ilvl w:val="0"/>
          <w:numId w:val="1"/>
        </w:numPr>
      </w:pPr>
      <w:r>
        <w:t xml:space="preserve">Luego, pasan al </w:t>
      </w:r>
      <w:proofErr w:type="spellStart"/>
      <w:r>
        <w:t>overlay</w:t>
      </w:r>
      <w:proofErr w:type="spellEnd"/>
      <w:r>
        <w:t xml:space="preserve"> y en esta sección deben subir la imagen que quieren que se muestre en el momento que identifique el </w:t>
      </w:r>
      <w:proofErr w:type="spellStart"/>
      <w:r>
        <w:t>trigger</w:t>
      </w:r>
      <w:proofErr w:type="spellEnd"/>
      <w:r>
        <w:t xml:space="preserve">. </w:t>
      </w:r>
    </w:p>
    <w:p w14:paraId="72CF1A6D" w14:textId="77777777" w:rsidR="00F55D4F" w:rsidRDefault="00F55D4F" w:rsidP="007A4812">
      <w:pPr>
        <w:pStyle w:val="Prrafodelista"/>
      </w:pPr>
      <w:r>
        <w:rPr>
          <w:noProof/>
          <w:lang w:val="es-ES"/>
        </w:rPr>
        <w:lastRenderedPageBreak/>
        <w:drawing>
          <wp:inline distT="0" distB="0" distL="0" distR="0" wp14:anchorId="2890644D" wp14:editId="4664A049">
            <wp:extent cx="5612130" cy="316103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31.54 p.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9D4" w14:textId="77777777" w:rsidR="007A4812" w:rsidRDefault="007A4812" w:rsidP="007A4812">
      <w:pPr>
        <w:ind w:left="708"/>
      </w:pPr>
      <w:r w:rsidRPr="00F55D4F">
        <w:t>Se</w:t>
      </w:r>
      <w:r>
        <w:t>leccionando el tipo de archivo en este caso la imagen e ingrese la información adiciona: nombre y descripción.</w:t>
      </w:r>
    </w:p>
    <w:p w14:paraId="408C71CE" w14:textId="77777777" w:rsidR="007A4812" w:rsidRDefault="007A4812" w:rsidP="00F55D4F">
      <w:pPr>
        <w:pStyle w:val="Prrafodelista"/>
        <w:numPr>
          <w:ilvl w:val="0"/>
          <w:numId w:val="1"/>
        </w:numPr>
      </w:pPr>
      <w:r>
        <w:t>A continuación se muestra el ajuste de tamaño que se quiera realizar y su ubicación en la imagen.</w:t>
      </w:r>
    </w:p>
    <w:p w14:paraId="66F6B09E" w14:textId="77777777" w:rsidR="007A4812" w:rsidRDefault="007A4812" w:rsidP="007A4812"/>
    <w:p w14:paraId="20E293DD" w14:textId="77777777" w:rsidR="007A4812" w:rsidRDefault="00D22C0D" w:rsidP="00F55D4F">
      <w:pPr>
        <w:pStyle w:val="Prrafodelista"/>
        <w:numPr>
          <w:ilvl w:val="0"/>
          <w:numId w:val="1"/>
        </w:numPr>
      </w:pPr>
      <w:r w:rsidRPr="00D22C0D">
        <w:rPr>
          <w:b/>
        </w:rPr>
        <w:t>O</w:t>
      </w:r>
      <w:r w:rsidR="007A4812" w:rsidRPr="00D22C0D">
        <w:rPr>
          <w:b/>
        </w:rPr>
        <w:t>pcional</w:t>
      </w:r>
      <w:r w:rsidR="007A4812" w:rsidRPr="00D22C0D">
        <w:t>,</w:t>
      </w:r>
      <w:r w:rsidR="007A4812">
        <w:t xml:space="preserve"> Agregar mas </w:t>
      </w:r>
      <w:proofErr w:type="spellStart"/>
      <w:r w:rsidR="007A4812">
        <w:t>overlays</w:t>
      </w:r>
      <w:proofErr w:type="spellEnd"/>
      <w:r w:rsidR="007A4812">
        <w:t xml:space="preserve"> a la imagen de </w:t>
      </w:r>
      <w:proofErr w:type="spellStart"/>
      <w:r w:rsidR="007A4812">
        <w:t>trigger</w:t>
      </w:r>
      <w:proofErr w:type="spellEnd"/>
      <w:r w:rsidR="007A4812">
        <w:t>.</w:t>
      </w:r>
    </w:p>
    <w:p w14:paraId="2F4F3F6E" w14:textId="77777777" w:rsidR="00D22C0D" w:rsidRDefault="00D22C0D" w:rsidP="00D22C0D">
      <w:r>
        <w:rPr>
          <w:noProof/>
          <w:lang w:val="es-ES"/>
        </w:rPr>
        <w:drawing>
          <wp:inline distT="0" distB="0" distL="0" distR="0" wp14:anchorId="1D65E0D8" wp14:editId="686F8D84">
            <wp:extent cx="5612130" cy="6051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42.42 p.m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3701" w14:textId="77777777" w:rsidR="00D22C0D" w:rsidRPr="00D22C0D" w:rsidRDefault="00D22C0D" w:rsidP="00F55D4F">
      <w:pPr>
        <w:pStyle w:val="Prrafodelista"/>
        <w:numPr>
          <w:ilvl w:val="0"/>
          <w:numId w:val="1"/>
        </w:numPr>
        <w:rPr>
          <w:b/>
        </w:rPr>
      </w:pPr>
      <w:r w:rsidRPr="00D22C0D">
        <w:rPr>
          <w:b/>
        </w:rPr>
        <w:t>Opcional</w:t>
      </w:r>
      <w:r w:rsidRPr="00D22C0D">
        <w:t xml:space="preserve">, </w:t>
      </w:r>
      <w:r>
        <w:t xml:space="preserve">Agregar acciones a los </w:t>
      </w:r>
      <w:proofErr w:type="spellStart"/>
      <w:r>
        <w:t>overlays</w:t>
      </w:r>
      <w:proofErr w:type="spellEnd"/>
      <w:r>
        <w:t xml:space="preserve">. En </w:t>
      </w:r>
      <w:proofErr w:type="spellStart"/>
      <w:r>
        <w:t>estre</w:t>
      </w:r>
      <w:proofErr w:type="spellEnd"/>
      <w:r>
        <w:t xml:space="preserve"> caso se agrego un URL como acción.</w:t>
      </w:r>
    </w:p>
    <w:p w14:paraId="76E7E53F" w14:textId="77777777" w:rsidR="00D22C0D" w:rsidRPr="00D22C0D" w:rsidRDefault="00D22C0D" w:rsidP="00D22C0D">
      <w:pPr>
        <w:rPr>
          <w:b/>
        </w:rPr>
      </w:pPr>
    </w:p>
    <w:p w14:paraId="39529175" w14:textId="77777777" w:rsidR="00D22C0D" w:rsidRDefault="00D22C0D" w:rsidP="00D22C0D">
      <w:pPr>
        <w:pStyle w:val="Prrafodelista"/>
        <w:ind w:left="3261" w:hanging="851"/>
        <w:rPr>
          <w:b/>
        </w:rPr>
      </w:pPr>
      <w:r>
        <w:rPr>
          <w:b/>
          <w:noProof/>
          <w:lang w:val="es-ES"/>
        </w:rPr>
        <w:drawing>
          <wp:inline distT="0" distB="0" distL="0" distR="0" wp14:anchorId="1A94F2FF" wp14:editId="5F3AE5A5">
            <wp:extent cx="2340287" cy="2725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42.52 p.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490" cy="27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FAD0" w14:textId="77777777" w:rsidR="00D22C0D" w:rsidRPr="00D22C0D" w:rsidRDefault="00D22C0D" w:rsidP="00D22C0D">
      <w:pPr>
        <w:rPr>
          <w:b/>
        </w:rPr>
      </w:pPr>
    </w:p>
    <w:p w14:paraId="1A7CD814" w14:textId="77777777" w:rsidR="007A4812" w:rsidRDefault="00D22C0D" w:rsidP="00D22C0D">
      <w:pPr>
        <w:pStyle w:val="Prrafodelista"/>
        <w:numPr>
          <w:ilvl w:val="0"/>
          <w:numId w:val="1"/>
        </w:numPr>
      </w:pPr>
      <w:r>
        <w:t xml:space="preserve">El siguiente paso </w:t>
      </w:r>
      <w:r w:rsidR="007A4812">
        <w:t>es salvarlo y guardarlo en su canal para poder accedes desde distintos dispositivos.</w:t>
      </w:r>
    </w:p>
    <w:p w14:paraId="427A3AED" w14:textId="77777777" w:rsidR="00D22C0D" w:rsidRDefault="00D22C0D" w:rsidP="00D22C0D">
      <w:pPr>
        <w:pStyle w:val="Prrafodelista"/>
        <w:ind w:left="426" w:hanging="142"/>
      </w:pPr>
      <w:r>
        <w:rPr>
          <w:noProof/>
          <w:lang w:val="es-ES"/>
        </w:rPr>
        <w:drawing>
          <wp:inline distT="0" distB="0" distL="0" distR="0" wp14:anchorId="7188CFF1" wp14:editId="289E4B0F">
            <wp:extent cx="5612130" cy="5829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50.16 p.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0C2" w14:textId="77777777" w:rsidR="00D22C0D" w:rsidRDefault="00D22C0D" w:rsidP="00D22C0D">
      <w:pPr>
        <w:pStyle w:val="Prrafodelista"/>
        <w:numPr>
          <w:ilvl w:val="0"/>
          <w:numId w:val="1"/>
        </w:numPr>
      </w:pPr>
      <w:r>
        <w:t>Para guardarlo en su canal simplemente debes seleccionar share para que se guarde en tu canal.</w:t>
      </w:r>
    </w:p>
    <w:p w14:paraId="5E79BA6F" w14:textId="77777777" w:rsidR="007A4812" w:rsidRPr="00F55D4F" w:rsidRDefault="00D22C0D" w:rsidP="00D22C0D">
      <w:pPr>
        <w:ind w:left="284"/>
      </w:pPr>
      <w:r>
        <w:rPr>
          <w:noProof/>
          <w:lang w:val="es-ES"/>
        </w:rPr>
        <w:drawing>
          <wp:inline distT="0" distB="0" distL="0" distR="0" wp14:anchorId="5BB257B0" wp14:editId="63DAE196">
            <wp:extent cx="5612130" cy="579755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50.23 p.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D1B" w14:textId="77777777" w:rsidR="002E1F02" w:rsidRDefault="002E1F02">
      <w:pPr>
        <w:rPr>
          <w:b/>
        </w:rPr>
      </w:pPr>
    </w:p>
    <w:p w14:paraId="2BB95D85" w14:textId="77777777" w:rsidR="002E1F02" w:rsidRPr="00646A54" w:rsidRDefault="002E1F02" w:rsidP="002E1F02">
      <w:pPr>
        <w:rPr>
          <w:b/>
          <w:color w:val="660066"/>
        </w:rPr>
      </w:pPr>
      <w:r w:rsidRPr="00646A54">
        <w:rPr>
          <w:b/>
          <w:color w:val="660066"/>
        </w:rPr>
        <w:t>Limitaciones</w:t>
      </w:r>
    </w:p>
    <w:p w14:paraId="014582C6" w14:textId="77777777" w:rsidR="002E1F02" w:rsidRDefault="002E1F02" w:rsidP="002E1F02">
      <w:r w:rsidRPr="001B7EE8">
        <w:t xml:space="preserve">Tiempo </w:t>
      </w:r>
      <w:r>
        <w:t>en identificar la imagen</w:t>
      </w:r>
    </w:p>
    <w:p w14:paraId="62B69608" w14:textId="77777777" w:rsidR="002E1F02" w:rsidRDefault="002E1F02" w:rsidP="002E1F02">
      <w:r>
        <w:t>Precisión en la posición para identificar la imagen</w:t>
      </w:r>
    </w:p>
    <w:p w14:paraId="11A6A247" w14:textId="77777777" w:rsidR="002E1F02" w:rsidRPr="00646A54" w:rsidRDefault="002E1F02">
      <w:pPr>
        <w:rPr>
          <w:b/>
          <w:color w:val="660066"/>
        </w:rPr>
      </w:pPr>
    </w:p>
    <w:p w14:paraId="40AC35EA" w14:textId="77777777" w:rsidR="002E1F02" w:rsidRPr="00646A54" w:rsidRDefault="00646A54">
      <w:pPr>
        <w:rPr>
          <w:b/>
          <w:color w:val="660066"/>
        </w:rPr>
      </w:pPr>
      <w:r w:rsidRPr="00646A54">
        <w:rPr>
          <w:b/>
          <w:color w:val="660066"/>
        </w:rPr>
        <w:t>Resultados</w:t>
      </w:r>
    </w:p>
    <w:p w14:paraId="299D2DB9" w14:textId="77777777" w:rsidR="00646A54" w:rsidRDefault="00646A54">
      <w:pPr>
        <w:rPr>
          <w:b/>
        </w:rPr>
      </w:pPr>
    </w:p>
    <w:p w14:paraId="0DEFD246" w14:textId="77777777" w:rsidR="00D22C0D" w:rsidRPr="00D22C0D" w:rsidRDefault="00D22C0D">
      <w:pPr>
        <w:rPr>
          <w:i/>
        </w:rPr>
      </w:pPr>
      <w:r w:rsidRPr="00D22C0D">
        <w:rPr>
          <w:i/>
        </w:rPr>
        <w:t>Este resultado varia según la foto seleccionada</w:t>
      </w:r>
    </w:p>
    <w:p w14:paraId="44628685" w14:textId="77777777" w:rsidR="00646A54" w:rsidRDefault="00646A54">
      <w:pPr>
        <w:rPr>
          <w:b/>
        </w:rPr>
      </w:pPr>
    </w:p>
    <w:p w14:paraId="12CF73E9" w14:textId="77777777" w:rsidR="00D22C0D" w:rsidRPr="002E1F02" w:rsidRDefault="00CF7A89">
      <w:pPr>
        <w:rPr>
          <w:b/>
        </w:rPr>
      </w:pPr>
      <w:r>
        <w:rPr>
          <w:b/>
          <w:noProof/>
          <w:lang w:val="es-ES"/>
        </w:rPr>
        <w:drawing>
          <wp:inline distT="0" distB="0" distL="0" distR="0" wp14:anchorId="5F0D31D9" wp14:editId="183E436D">
            <wp:extent cx="2580592" cy="3537484"/>
            <wp:effectExtent l="0" t="0" r="1079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05 a las 1.59.28 p.m.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4609"/>
                    <a:stretch/>
                  </pic:blipFill>
                  <pic:spPr bwMode="auto">
                    <a:xfrm>
                      <a:off x="0" y="0"/>
                      <a:ext cx="2580592" cy="35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2C0D" w:rsidRPr="002E1F02" w:rsidSect="00235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A20DE"/>
    <w:multiLevelType w:val="hybridMultilevel"/>
    <w:tmpl w:val="4E487A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F3AE7"/>
    <w:multiLevelType w:val="hybridMultilevel"/>
    <w:tmpl w:val="743CC654"/>
    <w:lvl w:ilvl="0" w:tplc="17E4047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660066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AE7358"/>
    <w:multiLevelType w:val="hybridMultilevel"/>
    <w:tmpl w:val="7A1ACD2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498"/>
    <w:rsid w:val="00006C01"/>
    <w:rsid w:val="000A3233"/>
    <w:rsid w:val="001B7EE8"/>
    <w:rsid w:val="002352AA"/>
    <w:rsid w:val="002E1F02"/>
    <w:rsid w:val="00646A54"/>
    <w:rsid w:val="007A4812"/>
    <w:rsid w:val="00CF7A89"/>
    <w:rsid w:val="00D22C0D"/>
    <w:rsid w:val="00D71E1B"/>
    <w:rsid w:val="00D80498"/>
    <w:rsid w:val="00F5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367F2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1F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6A5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6A5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1F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6A5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6A5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317</Words>
  <Characters>1748</Characters>
  <Application>Microsoft Macintosh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2016-10-02T17:17:00Z</dcterms:created>
  <dcterms:modified xsi:type="dcterms:W3CDTF">2016-10-05T19:00:00Z</dcterms:modified>
</cp:coreProperties>
</file>