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sstc0k5shzq" w:id="0"/>
      <w:bookmarkEnd w:id="0"/>
      <w:r w:rsidDel="00000000" w:rsidR="00000000" w:rsidRPr="00000000">
        <w:rPr>
          <w:rtl w:val="0"/>
        </w:rPr>
        <w:t xml:space="preserve">Iterazione 4 Stati personalizzati delle prenotazioni</w:t>
      </w:r>
    </w:p>
    <w:p w:rsidR="00000000" w:rsidDel="00000000" w:rsidP="00000000" w:rsidRDefault="00000000" w:rsidRPr="00000000" w14:paraId="00000002">
      <w:pPr>
        <w:rPr/>
      </w:pPr>
      <w:r w:rsidDel="00000000" w:rsidR="00000000" w:rsidRPr="00000000">
        <w:rPr>
          <w:rtl w:val="0"/>
        </w:rPr>
        <w:t xml:space="preserve">Obiettivo: Permettere ai ristoratori di definire stati personalizzati per le prenotazioni, da utilizzare per migliorare il tracciamento del processo di gestione interno. Questi stati possono essere usati sia per prenotazioni accettate, sia per quelle pendenti o rifiutate.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rPr>
          <w:color w:val="000000"/>
        </w:rPr>
      </w:pPr>
      <w:bookmarkStart w:colFirst="0" w:colLast="0" w:name="_4s8ffwst3pbg" w:id="1"/>
      <w:bookmarkEnd w:id="1"/>
      <w:r w:rsidDel="00000000" w:rsidR="00000000" w:rsidRPr="00000000">
        <w:rPr>
          <w:color w:val="000000"/>
          <w:rtl w:val="0"/>
        </w:rPr>
        <w:t xml:space="preserve">Raffinamento dei requisiti nuovi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Requisiti relativi agli stati personalizzati dai ristoranti </w:t>
      </w:r>
    </w:p>
    <w:p w:rsidR="00000000" w:rsidDel="00000000" w:rsidP="00000000" w:rsidRDefault="00000000" w:rsidRPr="00000000" w14:paraId="00000007">
      <w:pPr>
        <w:ind w:left="720" w:firstLine="0"/>
        <w:rPr/>
      </w:pPr>
      <w:r w:rsidDel="00000000" w:rsidR="00000000" w:rsidRPr="00000000">
        <w:rPr>
          <w:rtl w:val="0"/>
        </w:rPr>
        <w:t xml:space="preserve">1.1. nome </w:t>
      </w:r>
    </w:p>
    <w:p w:rsidR="00000000" w:rsidDel="00000000" w:rsidP="00000000" w:rsidRDefault="00000000" w:rsidRPr="00000000" w14:paraId="00000008">
      <w:pPr>
        <w:ind w:left="720" w:firstLine="0"/>
        <w:rPr/>
      </w:pPr>
      <w:r w:rsidDel="00000000" w:rsidR="00000000" w:rsidRPr="00000000">
        <w:rPr>
          <w:rtl w:val="0"/>
        </w:rPr>
        <w:t xml:space="preserve">1.2. istante in quale si cambia lo stato</w:t>
      </w:r>
    </w:p>
    <w:p w:rsidR="00000000" w:rsidDel="00000000" w:rsidP="00000000" w:rsidRDefault="00000000" w:rsidRPr="00000000" w14:paraId="00000009">
      <w:pPr>
        <w:ind w:left="720" w:firstLine="0"/>
        <w:rPr/>
      </w:pPr>
      <w:r w:rsidDel="00000000" w:rsidR="00000000" w:rsidRPr="00000000">
        <w:rPr>
          <w:rtl w:val="0"/>
        </w:rPr>
        <w:t xml:space="preserve">1.3. gli stati possono avere una sequenza stabilita dai ristoranti</w:t>
      </w:r>
    </w:p>
    <w:p w:rsidR="00000000" w:rsidDel="00000000" w:rsidP="00000000" w:rsidRDefault="00000000" w:rsidRPr="00000000" w14:paraId="0000000A">
      <w:pPr>
        <w:ind w:left="720" w:firstLine="0"/>
        <w:rPr/>
      </w:pPr>
      <w:r w:rsidDel="00000000" w:rsidR="00000000" w:rsidRPr="00000000">
        <w:rPr>
          <w:rtl w:val="0"/>
        </w:rPr>
        <w:t xml:space="preserve">1.4. ogni ristorante può definire i suoi stati personalizzati</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Diagramma</w:t>
      </w:r>
      <w:r w:rsidDel="00000000" w:rsidR="00000000" w:rsidRPr="00000000">
        <w:rPr>
          <w:rtl w:val="0"/>
        </w:rPr>
        <w:t xml:space="preserve"> UML</w:t>
      </w:r>
    </w:p>
    <w:p w:rsidR="00000000" w:rsidDel="00000000" w:rsidP="00000000" w:rsidRDefault="00000000" w:rsidRPr="00000000" w14:paraId="0000000D">
      <w:pPr>
        <w:rPr/>
      </w:pPr>
      <w:r w:rsidDel="00000000" w:rsidR="00000000" w:rsidRPr="00000000">
        <w:rPr/>
        <w:drawing>
          <wp:inline distB="114300" distT="114300" distL="114300" distR="114300">
            <wp:extent cx="5731200" cy="307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spacing w:line="240" w:lineRule="auto"/>
        <w:rPr/>
      </w:pPr>
      <w:bookmarkStart w:colFirst="0" w:colLast="0" w:name="_vl8869drg8w0" w:id="2"/>
      <w:bookmarkEnd w:id="2"/>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