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[17b]ལས་བརྒྱ་ཐམ་པ</w:t>
      </w:r>
      <w:r>
        <w:rPr>
          <w:rStyle w:val="PeydurmaNotes"/>
        </w:rPr>
        <w:t>&lt;«གཡུང་»བ།&gt;</w:t>
      </w:r>
      <w:r>
        <w:rPr>
          <w:rStyle w:val="Tibetan"/>
        </w:rPr>
        <w:t>།</w:t>
      </w:r>
      <w:r>
        <w:br/>
      </w:r>
      <w:r>
        <w:rPr>
          <w:rStyle w:val="Semantic"/>
        </w:rPr>
        <w:t>Les cent karmas</w:t>
      </w:r>
    </w:p>
    <w:p>
      <w:pPr>
        <w:pStyle w:val="Com.paragraph"/>
      </w:pPr>
      <w:r>
        <w:rPr>
          <w:rStyle w:val="Communicative"/>
        </w:rPr>
        <w:t>Deuxième feuillet</w:t>
      </w:r>
    </w:p>
    <w:p>
      <w:pPr>
        <w:pStyle w:val="Otherparagraph"/>
      </w:pPr>
      <w:r>
        <w:rPr>
          <w:rStyle w:val="Tibetan"/>
        </w:rPr>
        <w:t>བམ་པོ་གཉིས་པ།</w:t>
      </w:r>
      <w:r>
        <w:br/>
      </w:r>
      <w:r>
        <w:rPr>
          <w:rStyle w:val="Semantic"/>
        </w:rPr>
        <w:t>Deuxième feuillet</w:t>
      </w:r>
    </w:p>
    <w:p>
      <w:pPr>
        <w:pStyle w:val="Com.paragraph"/>
      </w:pPr>
      <w:r>
        <w:rPr>
          <w:rStyle w:val="Communicative"/>
        </w:rPr>
        <w:t>La première histoire du bossu</w:t>
      </w:r>
    </w:p>
    <w:p>
      <w:pPr>
        <w:pStyle w:val="Otherparagraph"/>
      </w:pPr>
      <w:r>
        <w:rPr>
          <w:rStyle w:val="Tibetan"/>
        </w:rPr>
        <w:t>སྒུར་བུ་གཉིས་ཞེས་བྱ་བ་དེ་ལ། སྒུར་བུ་</w:t>
      </w:r>
      <w:r>
        <w:rPr>
          <w:rStyle w:val="PeydurmaNotes"/>
        </w:rPr>
        <w:t>&lt;«གཡུང་»སྐུ་བུ། «ཅོ་»«ཞོལ་»སྒྱུར་པོ།&gt;</w:t>
      </w:r>
      <w:r>
        <w:rPr>
          <w:rStyle w:val="Tibetan"/>
        </w:rPr>
        <w:t>དང་པོ་ནི།</w:t>
      </w:r>
      <w:r>
        <w:br/>
      </w:r>
      <w:r>
        <w:rPr>
          <w:rStyle w:val="Semantic"/>
        </w:rPr>
        <w:t>La première des deux histoires du Bossu</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&lt;«གཡུང་»«པེ་»«ཁུ་»བཞི།&gt;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Un jour, elle tomba enceinte.</w:t>
      </w:r>
    </w:p>
    <w:p>
      <w:pPr>
        <w:pStyle w:val="Otherparagraph"/>
      </w:pPr>
      <w:r>
        <w:rPr>
          <w:rStyle w:val="Tibetan"/>
        </w:rPr>
        <w:t>དེའི་ཚེ་མཉན་དུ་ཡོད་པ་ན་ཁྱིམ་བདག་ཕྱུག་ཅིང་</w:t>
      </w:r>
      <w:r>
        <w:rPr>
          <w:rStyle w:val="PeydurmaNotes"/>
        </w:rPr>
        <w:t>&lt;«གཡུང་»ཅིག&gt;</w:t>
      </w:r>
      <w:r>
        <w:rPr>
          <w:rStyle w:val="Tibetan"/>
        </w:rPr>
        <w:t>ནོར་མང་ལ་ལོངས་སྤྱོད་ཆེ་བ་ཡོངས་སུ་འཛིན་པ་ཡངས་ཤིང་རྒྱ་ཆེ་བ། རྣམ་ཐོས་ཀྱི་བུའི་ནོར་དང་ལྡན་པ</w:t>
      </w:r>
      <w:r>
        <w:rPr>
          <w:rStyle w:val="PeydurmaNotes"/>
        </w:rPr>
        <w:t>&lt;«གཡུང་»«པེ་»–རྣམ་ཐོས་ཀྱི་བུའི་ནོར་དང་ལྡན་པ།&gt;</w:t>
      </w:r>
      <w:r>
        <w:rPr>
          <w:rStyle w:val="Tibetan"/>
        </w:rPr>
        <w:t>། རྣམ་ཐོས་ཀྱི་བུའི་ནོར་དང་འགྲན་པ་ཞིག་གནས་པ་དེས་ཐབས་ཟླར་བབ་པ་ལས་</w:t>
      </w:r>
      <w:r>
        <w:rPr>
          <w:rStyle w:val="PeydurmaNotes"/>
        </w:rPr>
        <w:t>&lt;«གཡུང་»«ལི་»«པེ་»«སྣར་»«ཅོ་»«ཞོལ་»ལ།&gt;</w:t>
      </w:r>
      <w:r>
        <w:rPr>
          <w:rStyle w:val="Tibetan"/>
        </w:rPr>
        <w:t>ཆུང་མ་བླངས་ནས།</w:t>
      </w:r>
      <w:r>
        <w:br/>
      </w:r>
      <w:r>
        <w:rPr>
          <w:rStyle w:val="Semantic"/>
        </w:rPr>
        <w:t>À cette époque, dans la ville de Śrāvastī, un homme qui vivait dans l’opulence et possédait beaucoup de richesses, dont les possessions étaient étendues et vastes, qui possédait la richesse de Vaiśravaṇa, qui possédait des richesses rivalisant celles de Vaiśravaṇa se maria (lit. prit une femme) puisqu’il était arrivé à (lit. tomba à) l’âge de se marier (lit. de l’épouse).</w:t>
        <w:br/>
      </w:r>
      <w:r>
        <w:rPr>
          <w:rStyle w:val="Tibetan"/>
        </w:rPr>
        <w:t>དེ་དེ་དང་ལྷན་ཅིག་ཏུ་རྩེ་</w:t>
      </w:r>
      <w:r>
        <w:rPr>
          <w:rStyle w:val="PeydurmaNotes"/>
        </w:rPr>
        <w:t>&lt;«གཡུང་»«པེ་»+ཅིག&gt;</w:t>
      </w:r>
      <w:r>
        <w:rPr>
          <w:rStyle w:val="Tibetan"/>
        </w:rPr>
        <w:t>ཞིང་དགའ་ལ་དགའ་མགུར་[18a]སྤྱོད་པ་ལས་</w:t>
      </w:r>
      <w:r>
        <w:br/>
      </w:r>
      <w:r>
        <w:rPr>
          <w:rStyle w:val="Semantic"/>
        </w:rPr>
        <w:t>Avec elle, ils se divertirent, ils [apprirent] à s’aimer et laissèrent libre cours à leurs envies et de ce fait,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plus tard, elle donna naissance à un fils bien proportionné, dont la beauté réjouissait la vue.</w:t>
      </w:r>
    </w:p>
    <w:p>
      <w:pPr>
        <w:pStyle w:val="Otherparagraph"/>
      </w:pPr>
      <w:r>
        <w:rPr>
          <w:rStyle w:val="Tibetan"/>
        </w:rPr>
        <w:t>དེ་ཟླ་བ་དགུའམ་བཅུ་ལོན་པ་དང་།</w:t>
      </w:r>
      <w:r>
        <w:br/>
      </w:r>
      <w:r>
        <w:rPr>
          <w:rStyle w:val="Semantic"/>
        </w:rPr>
        <w:t>après que soient passés neuf ou dix mois,</w:t>
        <w:br/>
      </w:r>
      <w:r>
        <w:rPr>
          <w:rStyle w:val="Tibetan"/>
        </w:rPr>
        <w:t>ཁྱེའུ་གཟུགས་བཟང་ཞིང་བལྟ་</w:t>
      </w:r>
      <w:r>
        <w:rPr>
          <w:rStyle w:val="PeydurmaNotes"/>
        </w:rPr>
        <w:t>&lt;«གཡུང་»«ལི་»«སྣར་»«ཅོ་»ལྟ། «པེ་»ཞི་བལྟ།&gt;</w:t>
      </w:r>
      <w:r>
        <w:rPr>
          <w:rStyle w:val="Tibetan"/>
        </w:rPr>
        <w:t>ན་སྡུག་</w:t>
      </w:r>
      <w:r>
        <w:rPr>
          <w:rStyle w:val="PeydurmaNotes"/>
        </w:rPr>
        <w:t>&lt;«གཡུང་»«པེ་»+པ།&gt;</w:t>
      </w:r>
      <w:r>
        <w:rPr>
          <w:rStyle w:val="Tibetan"/>
        </w:rPr>
        <w:t>ལ་མཛེས་པ་ཞིག་བཙས་ཏེ།</w:t>
      </w:r>
      <w:r>
        <w:br/>
      </w:r>
      <w:r>
        <w:rPr>
          <w:rStyle w:val="Semantic"/>
        </w:rPr>
        <w:t>un fils au corps harmonieux (lit. noble), qui était beau et agréable au regard naquit, et</w:t>
      </w:r>
    </w:p>
    <w:p>
      <w:pPr>
        <w:pStyle w:val="Com.paragraph"/>
      </w:pPr>
      <w:r>
        <w:rPr>
          <w:rStyle w:val="Communicative"/>
        </w:rPr>
        <w:t>Lors des célébrations de sa naissance, il reçut un nom en accord avec sa caste.</w:t>
      </w:r>
    </w:p>
    <w:p>
      <w:pPr>
        <w:pStyle w:val="Otherparagraph"/>
      </w:pPr>
      <w:r>
        <w:rPr>
          <w:rStyle w:val="Tibetan"/>
        </w:rPr>
        <w:t>དེའི་བཙས་སྟོན་རྒྱས་པར་བྱས་ནས།</w:t>
      </w:r>
      <w:r>
        <w:br/>
      </w:r>
      <w:r>
        <w:rPr>
          <w:rStyle w:val="Semantic"/>
        </w:rPr>
        <w:t>la fête de sa naissance fut faite [de manière] grandiose (lit. vastement) et</w:t>
        <w:br/>
      </w:r>
      <w:r>
        <w:rPr>
          <w:rStyle w:val="Tibetan"/>
        </w:rPr>
        <w:t>རིགས་དང་འཐུན་པར་མིང་བཏགས་ཏེ།</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w:t>
      </w:r>
    </w:p>
    <w:p>
      <w:pPr>
        <w:pStyle w:val="Otherparagraph"/>
      </w:pPr>
      <w:r>
        <w:rPr>
          <w:rStyle w:val="Tibetan"/>
        </w:rPr>
        <w:t>འོ་མ་དང་ཞོ་དང་མར་དང་ཞུན་མར་དང་མར་གྱི་ཉིང་གུས་</w:t>
      </w:r>
      <w:r>
        <w:rPr>
          <w:rStyle w:val="PeydurmaNotes"/>
        </w:rPr>
        <w:t>&lt;«གཡུང་»«པེ་»སྙིང་ཀུས། «ལི་»«སྣར་»སྙིང་གུས། «ཅོ་»«ཞོལ་»སྙིང་ཁུས།&gt;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r>
    </w:p>
    <w:p>
      <w:pPr>
        <w:pStyle w:val="Com.paragraph"/>
      </w:pPr>
      <w:r>
        <w:rPr>
          <w:rStyle w:val="Communicative"/>
        </w:rPr>
        <w:t>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Il vint à maîtriser l’écriture et la lecture. Il devint ingénieux, habile de ses mains, vif d’esprit et rompu aux huit évaluations.</w:t>
      </w:r>
    </w:p>
    <w:p>
      <w:pPr>
        <w:pStyle w:val="Otherparagraph"/>
      </w:pPr>
      <w:r>
        <w:rPr>
          <w:rStyle w:val="Tibetan"/>
        </w:rPr>
        <w:t>དེ་གང་གི་ཚེ་ཆེར་སྐྱེས་པ་དེའི་ཚེ་ཡི་གེ་དང་ཁོང་རྩིས་དང་ཤོད་དགོད་པ་དང་། ལག་རྩིས་དང་དབྱུང་བ་དང་སྦ་བ་དང་དགྲམ་པ་དང་གོས་བརྟག་པ་དང་ནོར་བུ་བརྟག་པ་དང་རིན་པོ་ཆེ་བརྟག་</w:t>
      </w:r>
      <w:r>
        <w:rPr>
          <w:rStyle w:val="PeydurmaNotes"/>
        </w:rPr>
        <w:t>&lt;«ཁུ་»བཏག&gt;</w:t>
      </w:r>
      <w:r>
        <w:rPr>
          <w:rStyle w:val="Tibetan"/>
        </w:rPr>
        <w:t>པ་དང་སྤོས་བརྟག་པ་དང་སྨན་བརྟག་པ་དང་གླང་པོ་ཆེ་བརྟག་པ་དང་རྟ་བརྟག་པ་དང་གོ་མཚོན་བརྟག་པ་རྣམས་བསླབས་ཏེ།</w:t>
      </w:r>
      <w:r>
        <w:rPr>
          <w:rStyle w:val="PeydurmaNotes"/>
        </w:rPr>
        <w:t>&lt;«གཡུང་»+ད། «ཅོ»+དེ།&gt;</w:t>
      </w:r>
      <w:r>
        <w:rPr>
          <w:rStyle w:val="Tibetan"/>
        </w:rPr>
      </w:r>
      <w:r>
        <w:br/>
      </w:r>
      <w:r>
        <w:rPr>
          <w:rStyle w:val="Semantic"/>
        </w:rPr>
        <w:t>Lorsqu’il eut grandi, il apprit à lire, à calculer mentalement, à diviser, à calculer sur les doigts, à extraire, à dissimuler, à étaler, à évaluer la qualité des vêtements, celle des gemmes, celle des substances précieuses, celle des parfums, celle des remèdes, celle des éléphants, celle des chevaux, celle des armures et celle des armes. Ainsi,</w:t>
        <w:br/>
      </w:r>
      <w:r>
        <w:rPr>
          <w:rStyle w:val="Tibetan"/>
        </w:rPr>
        <w:t>ཡི་གེ་མཁས་པ་དང་ཀློག་མཁས་པ་དང་མཛངས་</w:t>
      </w:r>
      <w:r>
        <w:rPr>
          <w:rStyle w:val="PeydurmaNotes"/>
        </w:rPr>
        <w:t>&lt;«གཡུང་»«ལི་»«པེ་»«སྣར་»«ཅོ་»འཛངས།&gt;</w:t>
      </w:r>
      <w:r>
        <w:rPr>
          <w:rStyle w:val="Tibetan"/>
        </w:rPr>
        <w:t>པ་དང་བྱ་བ་ལ་གསལ་བ་དང་ཡིད་གཞུངས་</w:t>
      </w:r>
      <w:r>
        <w:rPr>
          <w:rStyle w:val="PeydurmaNotes"/>
        </w:rPr>
        <w:t>&lt;«གཡུང་»«པེ་»བཞུངས།&gt;</w:t>
      </w:r>
      <w:r>
        <w:rPr>
          <w:rStyle w:val="Tibetan"/>
        </w:rPr>
        <w:t>པ་དང་བརྟག་པ་རྣམ་པ་བརྒྱད་ལ་བྱང་བར་གྱུར་ཏོ། །</w:t>
      </w:r>
      <w:r>
        <w:br/>
      </w:r>
      <w:r>
        <w:rPr>
          <w:rStyle w:val="Semantic"/>
        </w:rPr>
        <w:t>il sut parfaitement écrire (lit. versé dans les lettres). Il sut parfaitement lire (lit. versé dans la lecture). Il devint ingénieux, habile de ses mains (lit. clair sur les choses à faire), vif d’esprit et rompu (lit. entraîné) aux huit évaluations.</w:t>
      </w:r>
    </w:p>
    <w:p>
      <w:pPr>
        <w:pStyle w:val="Com.paragraph"/>
      </w:pPr>
      <w:r>
        <w:rPr>
          <w:rStyle w:val="Communicative"/>
        </w:rPr>
        <w:t>Un jour, le jeune homme contracta une maladie qui déséquilibra son énergie du vent et courba sa colonne vertébrale.</w:t>
      </w:r>
    </w:p>
    <w:p>
      <w:pPr>
        <w:pStyle w:val="Otherparagraph"/>
      </w:pPr>
      <w:r>
        <w:rPr>
          <w:rStyle w:val="Tibetan"/>
        </w:rPr>
        <w:t>དེ་ནས་</w:t>
      </w:r>
      <w:r>
        <w:rPr>
          <w:rStyle w:val="PeydurmaNotes"/>
        </w:rPr>
        <w:t>&lt;«གཡུང་»«པེ་»དེས།&gt;</w:t>
      </w:r>
      <w:r>
        <w:rPr>
          <w:rStyle w:val="Tibetan"/>
        </w:rPr>
        <w:t>ཕྱི་ཞིག་ན་ཁྱེའུ་དེ་ནད་ཀྱིས་ཐེབས་ནས་</w:t>
      </w:r>
      <w:r>
        <w:br/>
      </w:r>
      <w:r>
        <w:rPr>
          <w:rStyle w:val="Semantic"/>
        </w:rPr>
        <w:t>Alors, après un certain temps, le garçon tomba malade et</w:t>
        <w:br/>
      </w:r>
      <w:r>
        <w:rPr>
          <w:rStyle w:val="Tibetan"/>
        </w:rPr>
        <w:t>དེའི་</w:t>
      </w:r>
      <w:r>
        <w:rPr>
          <w:rStyle w:val="PeydurmaNotes"/>
        </w:rPr>
        <w:t>&lt;«གཡུང་»«ལི་»«པེ་»«སྣར་»«ཅོ་»«ཞོལ་»–དེའི།&gt;</w:t>
      </w:r>
      <w:r>
        <w:rPr>
          <w:rStyle w:val="Tibetan"/>
        </w:rPr>
        <w:t>རྒྱབ་རླུང་གིས་སྒུར་བུར་བྱས་སོ། །</w:t>
      </w:r>
      <w:r>
        <w:br/>
      </w:r>
      <w:r>
        <w:rPr>
          <w:rStyle w:val="Semantic"/>
        </w:rPr>
        <w:t>son dos devint bossu à cause de cette maladie (lit. elle) [qui déséquilibra son] énergie du vent.</w:t>
      </w:r>
    </w:p>
    <w:p>
      <w:pPr>
        <w:pStyle w:val="Com.paragraph"/>
      </w:pPr>
      <w:r>
        <w:rPr>
          <w:rStyle w:val="Communicative"/>
        </w:rPr>
        <w:t>Chagrinés par la maladie de leur fils, ses parents consultèrent tous les médecins et appliquèrent tous les traitements prescrits, mais rien ne parvint à le guérir.</w:t>
      </w:r>
    </w:p>
    <w:p>
      <w:pPr>
        <w:pStyle w:val="Otherparagraph"/>
      </w:pPr>
      <w:r>
        <w:rPr>
          <w:rStyle w:val="Tibetan"/>
        </w:rPr>
        <w:t>དེ་ནས་དེ་མཐོང་མ་ཐག་ཏུ་ཕ་མ་གཉིས་ཤིན་ཏུ་སྡུག་བསྔལ་བར་གྱུར་ནས།</w:t>
      </w:r>
      <w:r>
        <w:br/>
      </w:r>
      <w:r>
        <w:rPr>
          <w:rStyle w:val="Semantic"/>
        </w:rPr>
        <w:t>Alors, ayant vu ceci, ses deux parents furent grandement attristés (lit. souffrants) et</w:t>
        <w:br/>
      </w:r>
      <w:r>
        <w:rPr>
          <w:rStyle w:val="Tibetan"/>
        </w:rPr>
        <w:t>དེ་ལ་སྨན་པ་ཐམས་ཅད་དང་ཡོ་བྱད་ཐམས་ཅད་བསོགས་ཏེ་</w:t>
      </w:r>
      <w:r>
        <w:br/>
      </w:r>
      <w:r>
        <w:rPr>
          <w:rStyle w:val="Semantic"/>
        </w:rPr>
        <w:t>ils firent venir (lit. rassemblèrent) tous les médecins et se procurèrent tous les traitements (lit. objets) et</w:t>
        <w:br/>
      </w:r>
      <w:r>
        <w:rPr>
          <w:rStyle w:val="Tibetan"/>
        </w:rPr>
        <w:t>རིམ་གྲོ་བྱས་ཀྱང་</w:t>
      </w:r>
      <w:r>
        <w:br/>
      </w:r>
      <w:r>
        <w:rPr>
          <w:rStyle w:val="Semantic"/>
        </w:rPr>
        <w:t>bien qu’ils le soignent,</w:t>
        <w:br/>
      </w:r>
      <w:r>
        <w:rPr>
          <w:rStyle w:val="Tibetan"/>
        </w:rPr>
        <w:t>སོས་པར་བྱེད་མ་</w:t>
      </w:r>
      <w:r>
        <w:rPr>
          <w:rStyle w:val="PeydurmaNotes"/>
        </w:rPr>
        <w:t>&lt;«ཞོལ་»མི།&gt;</w:t>
      </w:r>
      <w:r>
        <w:rPr>
          <w:rStyle w:val="Tibetan"/>
        </w:rPr>
        <w:t>ནུས་སོ། །</w:t>
      </w:r>
      <w:r>
        <w:br/>
      </w:r>
      <w:r>
        <w:rPr>
          <w:rStyle w:val="Semantic"/>
        </w:rPr>
        <w:t>ils ne purent pas le guérir.</w:t>
      </w:r>
    </w:p>
    <w:p>
      <w:pPr>
        <w:pStyle w:val="Com.paragraph"/>
      </w:pPr>
      <w:r>
        <w:rPr>
          <w:rStyle w:val="Communicative"/>
        </w:rPr>
        <w:t>Plus tard, le père se dit : « Si aucun médecin ne parvient à soigner mon fils, ce sont les religieux que je dois consulter. Ils possèdent de grands pouvoirs magiques et sont très puissants. Espérons qu’ils parviennent à rétablir le dos de mon fils. »</w:t>
      </w:r>
    </w:p>
    <w:p>
      <w:pPr>
        <w:pStyle w:val="Otherparagraph"/>
      </w:pPr>
      <w:r>
        <w:rPr>
          <w:rStyle w:val="Tibetan"/>
        </w:rPr>
        <w:t>དེ་ནས་ཕྱི་ཞིག་ན་ཁྱིམ་བདག་དེའི་བློ་སྐྱེས་པ་</w:t>
      </w:r>
      <w:r>
        <w:br/>
      </w:r>
      <w:r>
        <w:rPr>
          <w:rStyle w:val="Semantic"/>
        </w:rPr>
        <w:t>Alors, après un certain temps, ce père de famille pensa (lit. une pensée lui vint) : «</w:t>
        <w:br/>
      </w:r>
      <w:r>
        <w:rPr>
          <w:rStyle w:val="Tibetan"/>
        </w:rPr>
        <w:t>ཁྱེའུ་འདི་སྨན་པ་ཐམས་ཅད་ཀྱིས་གསོ་མ་ནུས་ཀྱིས</w:t>
      </w:r>
      <w:r>
        <w:rPr>
          <w:rStyle w:val="PeydurmaNotes"/>
        </w:rPr>
        <w:t>&lt;«ཞོལ་»ཀྱི།&gt;</w:t>
      </w:r>
      <w:r>
        <w:rPr>
          <w:rStyle w:val="Tibetan"/>
        </w:rPr>
        <w:t>།</w:t>
      </w:r>
      <w:r>
        <w:br/>
      </w:r>
      <w:r>
        <w:rPr>
          <w:rStyle w:val="Semantic"/>
        </w:rPr>
        <w:t>Tous les médecins ne parviennent pas à soigner ce garçon, donc</w:t>
        <w:br/>
      </w:r>
      <w:r>
        <w:rPr>
          <w:rStyle w:val="Tibetan"/>
        </w:rPr>
        <w:t>ད་ནི་ཡོན་གནས་རྣམས་ལ་གསོལ་བ་བཏབ་ན།</w:t>
      </w:r>
      <w:r>
        <w:br/>
      </w:r>
      <w:r>
        <w:rPr>
          <w:rStyle w:val="Semantic"/>
        </w:rPr>
        <w:t>je vais demander (lit. prier) aux religieux (lit. ceux qui vivent d’offrandes) [de le soigner].</w:t>
        <w:br/>
      </w:r>
      <w:r>
        <w:rPr>
          <w:rStyle w:val="Tibetan"/>
        </w:rPr>
        <w:t>དེ་དག་ནི་</w:t>
      </w:r>
      <w:r>
        <w:rPr>
          <w:rStyle w:val="PeydurmaNotes"/>
        </w:rPr>
        <w:t>&lt;«གཡུང་»«པེ་»གི།&gt;</w:t>
      </w:r>
      <w:r>
        <w:rPr>
          <w:rStyle w:val="Tibetan"/>
        </w:rPr>
        <w:t>རྫུ་འཕྲུལ་ཆེ་ཞིང་མཐུ་ཆེ་བ་ཡིན་པས། དེ་དག་གིས་བདག་གི་བུའི་རྒྱབ་སྔ་མཁོ་བཞིན་དུ་རངས་པར་བྱེད་ནུས་ཀྱང་སྲིད་དོ་སྙམ་དུ་</w:t>
      </w:r>
      <w:r>
        <w:br/>
      </w:r>
      <w:r>
        <w:rPr>
          <w:rStyle w:val="Semantic"/>
        </w:rPr>
        <w:t>Ils possèdent de grands pouvoirs magiques et sont très puissants, donc il est possible qu’ils parviennent à rétablir le dos de mon fils à son état d’origine. »</w:t>
        <w:br/>
      </w:r>
      <w:r>
        <w:rPr>
          <w:rStyle w:val="Tibetan"/>
        </w:rPr>
        <w:t>བསམས་ནས།</w:t>
      </w:r>
      <w:r>
        <w:br/>
      </w:r>
      <w:r>
        <w:rPr>
          <w:rStyle w:val="Semantic"/>
        </w:rPr>
        <w:t>pensa-t-il. Puis,</w:t>
      </w:r>
    </w:p>
    <w:p>
      <w:pPr>
        <w:pStyle w:val="Com.paragraph"/>
      </w:pPr>
      <w:r>
        <w:rPr>
          <w:rStyle w:val="Communicative"/>
        </w:rPr>
        <w:t>Il convia les six grands maîtres, dont le grand Pūraṇa Kāśyapa. Il leur servit de nombreux mets et condiments purs et nobles qu’il servit de ses propres mains. Il se prosterna à leurs pieds et leur demanda : « Puisqu’il n’est rien du passé, du futur ni du présent que vous ne sachiez pas, que vous ne compreniez pas, veuillez guérir la bosse de mon fils qu’un déséquilibre du vent a créée. » Chacun d’eux récita toutes les incantations et lui donna tous les remèdes en sa connaissance, mais aucun ne parvint à le soigner.</w:t>
      </w:r>
    </w:p>
    <w:p>
      <w:pPr>
        <w:pStyle w:val="Otherparagraph"/>
      </w:pPr>
      <w:r>
        <w:rPr>
          <w:rStyle w:val="Tibetan"/>
        </w:rPr>
        <w:t>དེས་རྫོགས་བྱེད་ལ་སོགས་པ་སྟོན་པ་དྲུག་སྤྱན་དྲངས་ཏེ།</w:t>
      </w:r>
      <w:r>
        <w:br/>
      </w:r>
      <w:r>
        <w:rPr>
          <w:rStyle w:val="Semantic"/>
        </w:rPr>
        <w:t>il invita les six maîtres, dont Pūraṇa Kāśyapa et</w:t>
        <w:br/>
      </w:r>
      <w:r>
        <w:rPr>
          <w:rStyle w:val="Tibetan"/>
        </w:rPr>
        <w:t>རང་གི་ལག་གིས་བཟའ་བ་དང་བཅའ་བ་གཙང་མ་བཟང་པོ་མང་པོས་ཚིམ་པར་བྱས་ནས།</w:t>
      </w:r>
      <w:r>
        <w:br/>
      </w:r>
      <w:r>
        <w:rPr>
          <w:rStyle w:val="Semantic"/>
        </w:rPr>
        <w:t>il les satisfit de nombreux mets et condiments purs et nobles qu’il servit de ses propres mains et</w:t>
        <w:br/>
      </w:r>
      <w:r>
        <w:rPr>
          <w:rStyle w:val="Tibetan"/>
        </w:rPr>
        <w:t>རྐང་པ་ལ་ཕྱག་འཚལ་ཏེ་</w:t>
      </w:r>
      <w:r>
        <w:br/>
      </w:r>
      <w:r>
        <w:rPr>
          <w:rStyle w:val="Semantic"/>
        </w:rPr>
        <w:t>se prosterna à leurs pieds et</w:t>
        <w:br/>
      </w:r>
      <w:r>
        <w:rPr>
          <w:rStyle w:val="Tibetan"/>
        </w:rPr>
        <w:t>སྨྲས་པ།</w:t>
      </w:r>
      <w:r>
        <w:br/>
      </w:r>
      <w:r>
        <w:rPr>
          <w:rStyle w:val="Semantic"/>
        </w:rPr>
        <w:t>dit : «</w:t>
        <w:br/>
      </w:r>
      <w:r>
        <w:rPr>
          <w:rStyle w:val="Tibetan"/>
        </w:rPr>
        <w:t>ཁྱེད་ནི་འདི་ལྟར་འདས་པ་དང་མ་འོངས་པ་དང་ད་ལྟར་བྱུང་བ་ཅི་ཡང་མི་མཁྱེན་པའམ། མི་རྟོགས་པ་མི་མངའ་བ་ལགས་ན།</w:t>
      </w:r>
      <w:r>
        <w:br/>
      </w:r>
      <w:r>
        <w:rPr>
          <w:rStyle w:val="Semantic"/>
        </w:rPr>
        <w:t>Puisqu’il n’est rien du passé, du futur ni du présent que vous ne sachiez pas, que vous ne comprenez pas,</w:t>
        <w:br/>
      </w:r>
      <w:r>
        <w:rPr>
          <w:rStyle w:val="Tibetan"/>
        </w:rPr>
        <w:t>བདག་གི་བུ་འདི་རླུང་གིས་རྒྱབ་</w:t>
      </w:r>
      <w:r>
        <w:rPr>
          <w:rStyle w:val="PeydurmaNotes"/>
        </w:rPr>
        <w:t>&lt;«གཡུང་»«པེ་»བརྒྱབ།&gt;</w:t>
      </w:r>
      <w:r>
        <w:rPr>
          <w:rStyle w:val="Tibetan"/>
        </w:rPr>
        <w:t>སྒུར་པོར་བགྱིས་པ་དེ་སོས་པར་མཛད་དུ་གསོལ་ཞེས་</w:t>
      </w:r>
      <w:r>
        <w:br/>
      </w:r>
      <w:r>
        <w:rPr>
          <w:rStyle w:val="Semantic"/>
        </w:rPr>
        <w:t>veuillez guérir la bosse de mon fils qu’un [déséquilibre du] vent a créée. »</w:t>
        <w:br/>
      </w:r>
      <w:r>
        <w:rPr>
          <w:rStyle w:val="Tibetan"/>
        </w:rPr>
        <w:t>བྱས་སོ། །</w:t>
      </w:r>
      <w:r>
        <w:br/>
      </w:r>
      <w:r>
        <w:rPr>
          <w:rStyle w:val="Semantic"/>
        </w:rPr>
        <w:t>dit-il.</w:t>
        <w:br/>
      </w:r>
      <w:r>
        <w:rPr>
          <w:rStyle w:val="Tibetan"/>
        </w:rPr>
        <w:t>དེ་དག་གིས་ཀྱང་དེ་ལ་སྔགས་དང་སྨན་མང་དུ་བྱས་ན།</w:t>
      </w:r>
      <w:r>
        <w:br/>
      </w:r>
      <w:r>
        <w:rPr>
          <w:rStyle w:val="Semantic"/>
        </w:rPr>
        <w:t>Ils utilisèrent (lit. firent) de nombreux mantras et remèdes,</w:t>
        <w:br/>
      </w:r>
      <w:r>
        <w:rPr>
          <w:rStyle w:val="Tibetan"/>
        </w:rPr>
        <w:t>འོན་ཀྱང་སོས་པར་བྱེད་མ་ནུས་སོ། །</w:t>
      </w:r>
      <w:r>
        <w:br/>
      </w:r>
      <w:r>
        <w:rPr>
          <w:rStyle w:val="Semantic"/>
        </w:rPr>
        <w:t>mais ne parvinrent pas à le soigner.</w:t>
      </w:r>
    </w:p>
    <w:p>
      <w:pPr>
        <w:pStyle w:val="Com.paragraph"/>
      </w:pPr>
      <w:r>
        <w:rPr>
          <w:rStyle w:val="Communicative"/>
        </w:rPr>
        <w:t>Un jour, un ami attentionné du père de famille qui était un upāsaka dans la tradition bouddhiste lui dit :</w:t>
        <w:br/>
        <w:t>« Mon ami, à quoi bon chercher un protecteur chez ceux qui ne protègent personne ? Demande de l’aide au Bienheureux Bouddha. Lui répondra à toutes tes attentes.</w:t>
        <w:br/>
        <w:t>— Que sait-il donc ?</w:t>
        <w:br/>
        <w:t>— Il est celui qui connaît tout, répondit l’upāsaka. Il connaît dans tous les détails tout ce qui peut être connu. »</w:t>
        <w:br/>
        <w:t>Ces paroles réjouirent le père de famille.</w:t>
      </w:r>
    </w:p>
    <w:p>
      <w:pPr>
        <w:pStyle w:val="Otherparagraph"/>
      </w:pPr>
      <w:r>
        <w:rPr>
          <w:rStyle w:val="Tibetan"/>
        </w:rPr>
        <w:t>དེ་ནས་ཁྱིམ་[18b]བདག་དེའི་མཛའ་བོ་བཤེས་པའི་གྲོགས་པོ་སངས་རྒྱས་པའི་དགེ་བསྙེན་</w:t>
      </w:r>
      <w:r>
        <w:rPr>
          <w:rStyle w:val="PeydurmaNotes"/>
        </w:rPr>
        <w:t>&lt;«གཡུང་»བརྙེན།&gt;</w:t>
      </w:r>
      <w:r>
        <w:rPr>
          <w:rStyle w:val="Tibetan"/>
        </w:rPr>
        <w:t>ཞིག་ཡོད་པ་དེས། དེ་ལ་སྨྲས་པ་</w:t>
      </w:r>
      <w:r>
        <w:br/>
      </w:r>
      <w:r>
        <w:rPr>
          <w:rStyle w:val="Semantic"/>
        </w:rPr>
        <w:t>Un ami proche, un ami attentionné du père de famille était un upāsaka bouddhiste. Il lui dit : «</w:t>
        <w:br/>
      </w:r>
      <w:r>
        <w:rPr>
          <w:rStyle w:val="Tibetan"/>
        </w:rPr>
        <w:t>གྲོགས་པོ་</w:t>
      </w:r>
      <w:r>
        <w:br/>
      </w:r>
      <w:r>
        <w:rPr>
          <w:rStyle w:val="Semantic"/>
        </w:rPr>
        <w:t>Mon ami,</w:t>
        <w:br/>
      </w:r>
      <w:r>
        <w:rPr>
          <w:rStyle w:val="Tibetan"/>
        </w:rPr>
        <w:t>སྐྱབས་མ་ཡིན་པ་འདི་དག་ལ་སྐྱབས་བཙལ་ཏེ་</w:t>
      </w:r>
      <w:r>
        <w:rPr>
          <w:rStyle w:val="PeydurmaNotes"/>
        </w:rPr>
        <w:t>&lt;«གཡུང་»«པེ་»བརྩལ་སྟེ།&gt;</w:t>
      </w:r>
      <w:r>
        <w:rPr>
          <w:rStyle w:val="Tibetan"/>
        </w:rPr>
        <w:t>ཅི་བྱ།</w:t>
      </w:r>
      <w:r>
        <w:br/>
      </w:r>
      <w:r>
        <w:rPr>
          <w:rStyle w:val="Semantic"/>
        </w:rPr>
        <w:t>à quoi bon (lit. que fais-tu en) chercher un refuge chez ceux qui n’en sont pas un ?</w:t>
        <w:br/>
      </w:r>
      <w:r>
        <w:rPr>
          <w:rStyle w:val="Tibetan"/>
        </w:rPr>
        <w:t>སངས་རྒྱས་བཅོམ་ལྡན་འདས་ལ་སྐྱབས་སུ་སོང་དང་</w:t>
      </w:r>
      <w:r>
        <w:br/>
      </w:r>
      <w:r>
        <w:rPr>
          <w:rStyle w:val="Semantic"/>
        </w:rPr>
        <w:t>Va chercher le refuge chez le Bienheureux Bouddha. Alors,</w:t>
        <w:br/>
      </w:r>
      <w:r>
        <w:rPr>
          <w:rStyle w:val="Tibetan"/>
        </w:rPr>
        <w:t>ཁྱོད་ཀྱི་ལེགས་པ་ཐམས་ཅད་མཛད་པར་འགྱུར་རོ། །</w:t>
      </w:r>
      <w:r>
        <w:br/>
      </w:r>
      <w:r>
        <w:rPr>
          <w:rStyle w:val="Semantic"/>
        </w:rPr>
        <w:t>il accomplira tout le bien que tu attends (lit. de toi). »</w:t>
        <w:br/>
      </w:r>
      <w:r>
        <w:rPr>
          <w:rStyle w:val="Tibetan"/>
        </w:rPr>
        <w:t>དེས་སྨྲས་པ་</w:t>
      </w:r>
      <w:r>
        <w:br/>
      </w:r>
      <w:r>
        <w:rPr>
          <w:rStyle w:val="Semantic"/>
        </w:rPr>
        <w:t>Il répondit : «</w:t>
        <w:br/>
      </w:r>
      <w:r>
        <w:rPr>
          <w:rStyle w:val="Tibetan"/>
        </w:rPr>
        <w:t>དེ་ཅི་ཤེས་པ་ཞིག་</w:t>
      </w:r>
      <w:r>
        <w:br/>
      </w:r>
      <w:r>
        <w:rPr>
          <w:rStyle w:val="Semantic"/>
        </w:rPr>
        <w:t>Que sait-il ? »</w:t>
        <w:br/>
      </w:r>
      <w:r>
        <w:rPr>
          <w:rStyle w:val="Tibetan"/>
        </w:rPr>
        <w:t>དགེ་བསྙེན་</w:t>
      </w:r>
      <w:r>
        <w:rPr>
          <w:rStyle w:val="PeydurmaNotes"/>
        </w:rPr>
        <w:t>&lt;«གཡུང་»བརྙེན།&gt;</w:t>
      </w:r>
      <w:r>
        <w:rPr>
          <w:rStyle w:val="Tibetan"/>
        </w:rPr>
        <w:t>གྱིས་སྨྲས་པ།</w:t>
      </w:r>
      <w:r>
        <w:br/>
      </w:r>
      <w:r>
        <w:rPr>
          <w:rStyle w:val="Semantic"/>
        </w:rPr>
        <w:t>l’upāsaka dit : «</w:t>
        <w:br/>
      </w:r>
      <w:r>
        <w:rPr>
          <w:rStyle w:val="Tibetan"/>
        </w:rPr>
        <w:t>དེ་ནི་ཐམས་ཅད་མཁྱེན་པ་རྣམ་པ་ཐམས་ཅད་མཁྱེན་པ་ཡིན་ནོ། །</w:t>
      </w:r>
      <w:r>
        <w:br/>
      </w:r>
      <w:r>
        <w:rPr>
          <w:rStyle w:val="Semantic"/>
        </w:rPr>
        <w:t>Il est celui qui connaît tout. Il connaît tout dans tous les détails (lit. aspects). »</w:t>
        <w:br/>
      </w:r>
      <w:r>
        <w:rPr>
          <w:rStyle w:val="Tibetan"/>
        </w:rPr>
        <w:t>དེ་ནས་ཁྱིམ་བདག་དེས་ཐོས་མ་ཐག་ཏུ་དགའ་བ་སྐྱེས་སོ། །</w:t>
      </w:r>
      <w:r>
        <w:br/>
      </w:r>
      <w:r>
        <w:rPr>
          <w:rStyle w:val="Semantic"/>
        </w:rPr>
        <w:t>Alors, dès qu’il eut entendu ceci, le père de famille devint heureux.</w:t>
      </w:r>
    </w:p>
    <w:p>
      <w:pPr>
        <w:pStyle w:val="Com.paragraph"/>
      </w:pPr>
      <w:r>
        <w:rPr>
          <w:rStyle w:val="Communicative"/>
        </w:rPr>
        <w:t>Tout heureux, il alla trouver le Bienheureux. Il se prosterna en lui touchant les pieds de sa tête et s’assit devant lui pour écouter le Dharma.</w:t>
      </w:r>
    </w:p>
    <w:p>
      <w:pPr>
        <w:pStyle w:val="Otherparagraph"/>
      </w:pPr>
      <w:r>
        <w:rPr>
          <w:rStyle w:val="Tibetan"/>
        </w:rPr>
        <w:t>དགའ་བ་སྐྱེས་ནས་</w:t>
      </w:r>
      <w:r>
        <w:br/>
      </w:r>
      <w:r>
        <w:rPr>
          <w:rStyle w:val="Semantic"/>
        </w:rPr>
        <w:t>Devenu heureux,</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lui donna un enseignement adapté, puis se tint en silence. Alors, le père de famille se leva de son siège. En s’inclinant, il laissa retomber d’une épaule le vêtement supérieur qu’il avait replié, et dit : « Bienheureux, accepteriez-vous de venir demain chez moi avec la saṅgha des moines pour prendre votre repas ? »</w:t>
      </w:r>
    </w:p>
    <w:p>
      <w:pPr>
        <w:pStyle w:val="Otherparagraph"/>
      </w:pPr>
      <w:r>
        <w:rPr>
          <w:rStyle w:val="Tibetan"/>
        </w:rPr>
        <w:t>དེ་ནས་བཅོམ་ལྡན་འདས་ཀྱིས་དེ་དང་འཚམ་པའི་ཆོས་བསྟན་ནས་</w:t>
      </w:r>
      <w:r>
        <w:br/>
      </w:r>
      <w:r>
        <w:rPr>
          <w:rStyle w:val="Semantic"/>
        </w:rPr>
        <w:t xml:space="preserve">Alors, le Bienheureux lui prodigua un enseignement lui correspondant et </w:t>
        <w:br/>
      </w:r>
      <w:r>
        <w:rPr>
          <w:rStyle w:val="Tibetan"/>
        </w:rPr>
        <w:t>ཅང་མི་གསུང་བར་</w:t>
      </w:r>
      <w:r>
        <w:rPr>
          <w:rStyle w:val="PeydurmaNotes"/>
        </w:rPr>
        <w:t>&lt;«གཡུང་»«པེ་»གསུངས་པར།&gt;</w:t>
      </w:r>
      <w:r>
        <w:rPr>
          <w:rStyle w:val="Tibetan"/>
        </w:rPr>
        <w:t>བཞུགས་སོ། །</w:t>
      </w:r>
      <w:r>
        <w:br/>
      </w:r>
      <w:r>
        <w:rPr>
          <w:rStyle w:val="Semantic"/>
        </w:rPr>
        <w:t>resta sans rien dire.</w:t>
        <w:br/>
      </w:r>
      <w:r>
        <w:rPr>
          <w:rStyle w:val="Tibetan"/>
        </w:rPr>
        <w:t>དེ་ནས་བཅོམ་ལྡན་འདས་ཀྱིས་</w:t>
      </w:r>
      <w:r>
        <w:rPr>
          <w:rStyle w:val="PeydurmaNotes"/>
        </w:rPr>
        <w:t>&lt;«ཁུ་»«ཞོལ་»ཀྱི།&gt;</w:t>
      </w:r>
      <w:r>
        <w:rPr>
          <w:rStyle w:val="Tibetan"/>
        </w:rPr>
        <w:t>གཏམ་གྱི་མཇུག་</w:t>
      </w:r>
      <w:r>
        <w:rPr>
          <w:rStyle w:val="PeydurmaNotes"/>
        </w:rPr>
        <w:t>&lt;«ལི་»«སྣར་»«ཅོ་»འཇུག&gt;</w:t>
      </w:r>
      <w:r>
        <w:rPr>
          <w:rStyle w:val="Tibetan"/>
        </w:rPr>
        <w:t>རྫོགས་ནས།</w:t>
      </w:r>
      <w:r>
        <w:br/>
      </w:r>
      <w:r>
        <w:rPr>
          <w:rStyle w:val="Semantic"/>
        </w:rPr>
        <w:t>Alors, le discours du Bienheureux étant terminé,</w:t>
        <w:br/>
      </w:r>
      <w:r>
        <w:rPr>
          <w:rStyle w:val="Tibetan"/>
        </w:rPr>
        <w:t>ཁྱིམ་བདག་དེ་སྟན་</w:t>
      </w:r>
      <w:r>
        <w:rPr>
          <w:rStyle w:val="PeydurmaNotes"/>
        </w:rPr>
        <w:t>&lt;«གཡུང་»ལྡན།&gt;</w:t>
      </w:r>
      <w:r>
        <w:rPr>
          <w:rStyle w:val="Tibetan"/>
        </w:rPr>
        <w:t>ལས་ལངས་ཏེ་</w:t>
      </w:r>
      <w:r>
        <w:br/>
      </w:r>
      <w:r>
        <w:rPr>
          <w:rStyle w:val="Semantic"/>
        </w:rPr>
        <w:t>le père de famille se leva de son siège et</w:t>
        <w:br/>
      </w:r>
      <w:r>
        <w:rPr>
          <w:rStyle w:val="Tibetan"/>
        </w:rPr>
        <w:t>བླ་གོས་ཕྲག་པ་གཅིག་ཏུ་གཟར་</w:t>
      </w:r>
      <w:r>
        <w:rPr>
          <w:rStyle w:val="PeydurmaNotes"/>
        </w:rPr>
        <w:t>&lt;«གཡུང་»བཟར།&gt;</w:t>
      </w:r>
      <w:r>
        <w:rPr>
          <w:rStyle w:val="Tibetan"/>
        </w:rPr>
        <w:t>ནས།</w:t>
      </w:r>
      <w:r>
        <w:br/>
      </w:r>
      <w:r>
        <w:rPr>
          <w:rStyle w:val="Semantic"/>
        </w:rPr>
        <w:t>il [replia] son vêtement supérieur sur une épaule et le laissa retomber [devant lui] et</w:t>
        <w:br/>
      </w:r>
      <w:r>
        <w:rPr>
          <w:rStyle w:val="Tibetan"/>
        </w:rPr>
        <w:t>བཅོམ་ལྡན་འདས་ལ་འདི་སྐད་ཅེས་གསོལ་ཏོ། །</w:t>
      </w:r>
      <w:r>
        <w:br/>
      </w:r>
      <w:r>
        <w:rPr>
          <w:rStyle w:val="Semantic"/>
        </w:rPr>
        <w:t>il dit ceci au Bienheureux : «</w:t>
        <w:br/>
      </w:r>
      <w:r>
        <w:rPr>
          <w:rStyle w:val="Tibetan"/>
        </w:rPr>
        <w:t>བཅོམ་ལྡན་འདས་</w:t>
      </w:r>
      <w:r>
        <w:br/>
      </w:r>
      <w:r>
        <w:rPr>
          <w:rStyle w:val="Semantic"/>
        </w:rPr>
        <w:t>Bienheureux,</w:t>
        <w:br/>
      </w:r>
      <w:r>
        <w:rPr>
          <w:rStyle w:val="Tibetan"/>
        </w:rPr>
        <w:t>དགེ་སློང་གི་དགེ་འདུན་དང་ཐབས་ཅིག་</w:t>
      </w:r>
      <w:r>
        <w:rPr>
          <w:rStyle w:val="PeydurmaNotes"/>
        </w:rPr>
        <w:t>&lt;«གཡུང་»«ལི་»«པེ་»«ཅོ་»གཅིག&gt;</w:t>
      </w:r>
      <w:r>
        <w:rPr>
          <w:rStyle w:val="Tibetan"/>
        </w:rPr>
        <w:t>ཏུ་སང་བདག་གི་ཁྱིམ་དུ་བཤོས་གསོལ་བར་ཅི་གནང་ཞེས་</w:t>
      </w:r>
      <w:r>
        <w:br/>
      </w:r>
      <w:r>
        <w:rPr>
          <w:rStyle w:val="Semantic"/>
        </w:rPr>
        <w:t>quelle [réponse] donneriez-vous [à l’offre] de prendre votre repas avec la saṅgha des moines dans ma maison demain ? »</w:t>
        <w:br/>
      </w:r>
      <w:r>
        <w:rPr>
          <w:rStyle w:val="Tibetan"/>
        </w:rPr>
        <w:t>གསོལ་ཏོ</w:t>
      </w:r>
      <w:r>
        <w:rPr>
          <w:rStyle w:val="PeydurmaNotes"/>
        </w:rPr>
        <w:t>&lt;«སྣར་»«ཞོལ་»–ཏོ།&gt;</w:t>
      </w:r>
      <w:r>
        <w:rPr>
          <w:rStyle w:val="Tibetan"/>
        </w:rPr>
        <w:t>།</w:t>
      </w:r>
      <w:r>
        <w:br/>
      </w:r>
      <w:r>
        <w:rPr>
          <w:rStyle w:val="Semantic"/>
        </w:rPr>
        <w:t>demanda-il.</w:t>
      </w:r>
    </w:p>
    <w:p>
      <w:pPr>
        <w:pStyle w:val="Com.paragraph"/>
      </w:pPr>
      <w:r>
        <w:rPr>
          <w:rStyle w:val="Communicative"/>
        </w:rPr>
        <w:t>Le Bienheureux accepta par son silence. Alors, le père de famille loua les propos du Bienheureux, se réjouit de ce qu’il avait entendu et prit congé après s’être prosterné devant le Bienheureux en touchant ses pieds avec son front.</w:t>
      </w:r>
    </w:p>
    <w:p>
      <w:pPr>
        <w:pStyle w:val="Otherparagraph"/>
      </w:pPr>
      <w:r>
        <w:rPr>
          <w:rStyle w:val="Tibetan"/>
        </w:rPr>
        <w:t>དེ་ནས་བཅོམ་ལྡན་འདས་ཀྱིས་ཁྱིམ་བདག་དེ་ལ་ཅང་མི་གསུང་བས་གནང་ངོ་</w:t>
      </w:r>
      <w:r>
        <w:rPr>
          <w:rStyle w:val="PeydurmaNotes"/>
        </w:rPr>
        <w:t>&lt;«གཡུང་»བོམ། «པེ་»བའི།&gt;</w:t>
      </w:r>
      <w:r>
        <w:rPr>
          <w:rStyle w:val="Tibetan"/>
        </w:rPr>
        <w:t>། །</w:t>
      </w:r>
      <w:r>
        <w:br/>
      </w:r>
      <w:r>
        <w:rPr>
          <w:rStyle w:val="Semantic"/>
        </w:rPr>
        <w:t>Ensuite, le Bienheureux accepta en ne disant rien au père de famille.</w:t>
        <w:br/>
      </w:r>
      <w:r>
        <w:rPr>
          <w:rStyle w:val="Tibetan"/>
        </w:rPr>
        <w:t>དེ་ནས་ཁྱིམ་བདག་དེས་བཅོམ་ལྡན་འདས་ཀྱིས་ཅང་མི་གསུང་བས་གནང་བར་རིག་ནས།</w:t>
      </w:r>
      <w:r>
        <w:br/>
      </w:r>
      <w:r>
        <w:rPr>
          <w:rStyle w:val="Semantic"/>
        </w:rPr>
        <w:t>Alors, le père de famille vit que le Bienheureux avait accepté en ne lui disant rien. Puis,</w:t>
        <w:br/>
      </w:r>
      <w:r>
        <w:rPr>
          <w:rStyle w:val="Tibetan"/>
        </w:rPr>
        <w:t>བཅོམ་ལྡན་འདས་ཀྱིས་གསུངས་པ་</w:t>
      </w:r>
      <w:r>
        <w:rPr>
          <w:rStyle w:val="PeydurmaNotes"/>
        </w:rPr>
        <w:t>&lt;«གཡུང་»གསུང་བ།&gt;</w:t>
      </w:r>
      <w:r>
        <w:rPr>
          <w:rStyle w:val="Tibetan"/>
        </w:rPr>
        <w:t>ལ་མངོན་པར་བསྟོད་དེ།</w:t>
      </w:r>
      <w:r>
        <w:br/>
      </w:r>
      <w:r>
        <w:rPr>
          <w:rStyle w:val="Semantic"/>
        </w:rPr>
        <w:t>il loua les propos du Bienheureux,</w:t>
        <w:br/>
      </w:r>
      <w:r>
        <w:rPr>
          <w:rStyle w:val="Tibetan"/>
        </w:rPr>
        <w:t>རྗེས་སུ་ཡི་རང་ནས་</w:t>
      </w:r>
      <w:r>
        <w:br/>
      </w:r>
      <w:r>
        <w:rPr>
          <w:rStyle w:val="Semantic"/>
        </w:rPr>
        <w:t>s’en réjouit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བཅོམ་ལྡན་འདས་ཀྱི་ཐད་ནས་སོང་ངོ་། །</w:t>
      </w:r>
      <w:r>
        <w:br/>
      </w:r>
      <w:r>
        <w:rPr>
          <w:rStyle w:val="Semantic"/>
        </w:rPr>
        <w:t>il partit de devant le Bienheureux.</w:t>
      </w:r>
    </w:p>
    <w:p>
      <w:pPr>
        <w:pStyle w:val="Com.paragraph"/>
      </w:pPr>
      <w:r>
        <w:rPr>
          <w:rStyle w:val="Communicative"/>
        </w:rPr>
        <w:t>Cette nuit-là, il prépara de nombreux mets et condiments purs et nobles. Le lendemain, il se leva tôt pour disposer les coussins de ses hôtes et remplir le récipient d’eau pour se laver les mains.</w:t>
      </w:r>
    </w:p>
    <w:p>
      <w:pPr>
        <w:pStyle w:val="Otherparagraph"/>
      </w:pPr>
      <w:r>
        <w:rPr>
          <w:rStyle w:val="Tibetan"/>
        </w:rPr>
        <w:t>དེ་ནས་དེས་དེ་ཉིད་ཀྱི་མཚན་མོ་བཟའ་བ་དང་བཅའ་བ་གཙང་མ་བཟང་པོ་མང་པོ་སྦྱར་ནས་</w:t>
      </w:r>
      <w:r>
        <w:br/>
      </w:r>
      <w:r>
        <w:rPr>
          <w:rStyle w:val="Semantic"/>
        </w:rPr>
        <w:t>Alors, cette nuit-là, il prépara de nombreux mets et condiments purs et nobles et</w:t>
        <w:br/>
      </w:r>
      <w:r>
        <w:rPr>
          <w:rStyle w:val="Tibetan"/>
        </w:rPr>
        <w:t>ནང་པར་སྔར་ལངས་ཏེ་</w:t>
      </w:r>
      <w:r>
        <w:br/>
      </w:r>
      <w:r>
        <w:rPr>
          <w:rStyle w:val="Semantic"/>
        </w:rPr>
        <w:t>se leva tôt le lendemain et</w:t>
        <w:br/>
      </w:r>
      <w:r>
        <w:rPr>
          <w:rStyle w:val="Tibetan"/>
        </w:rPr>
        <w:t>གདན་བཤམས་ནས་</w:t>
      </w:r>
      <w:r>
        <w:br/>
      </w:r>
      <w:r>
        <w:rPr>
          <w:rStyle w:val="Semantic"/>
        </w:rPr>
        <w:t>disposa les coussins et</w:t>
        <w:br/>
      </w:r>
      <w:r>
        <w:rPr>
          <w:rStyle w:val="Tibetan"/>
        </w:rPr>
        <w:t>ཕྱག་ཆབ་ཀྱི་ཆུ་ར་བཀང་སྟེ།</w:t>
      </w:r>
      <w:r>
        <w:br/>
      </w:r>
      <w:r>
        <w:rPr>
          <w:rStyle w:val="Semantic"/>
        </w:rPr>
        <w:t>remplit le récipient d’eau pour les mains et</w:t>
      </w:r>
    </w:p>
    <w:p>
      <w:pPr>
        <w:pStyle w:val="Com.paragraph"/>
      </w:pPr>
      <w:r>
        <w:rPr>
          <w:rStyle w:val="Communicative"/>
        </w:rPr>
        <w:t>Ensuite, il envoya un messager pour inviter le Bienheureux. « Vénérable, fit-il dire, il est bientôt la mi-journée, l’heure du repas. Bienheureux, le moment est venu de venir chez nous. »</w:t>
      </w:r>
    </w:p>
    <w:p>
      <w:pPr>
        <w:pStyle w:val="Otherparagraph"/>
      </w:pPr>
      <w:r>
        <w:rPr>
          <w:rStyle w:val="Tibetan"/>
        </w:rPr>
        <w:t>བཅོམ་ལྡན་འདས་ལ་ཕྲིན་</w:t>
      </w:r>
      <w:r>
        <w:rPr>
          <w:rStyle w:val="PeydurmaNotes"/>
        </w:rPr>
        <w:t>&lt;«ཞོལ་»འཕྲིན།&gt;</w:t>
      </w:r>
      <w:r>
        <w:rPr>
          <w:rStyle w:val="Tibetan"/>
        </w:rPr>
        <w:t>གྱིས་གདུགས་ཚོད་བསྐུལ་བ།</w:t>
      </w:r>
      <w:r>
        <w:br/>
      </w:r>
      <w:r>
        <w:rPr>
          <w:rStyle w:val="Semantic"/>
        </w:rPr>
        <w:t>il envoya un messager convier (lit. inciter) le Bienheureux : «</w:t>
        <w:br/>
      </w:r>
      <w:r>
        <w:rPr>
          <w:rStyle w:val="Tibetan"/>
        </w:rPr>
        <w:t>བཙུན་པ་</w:t>
      </w:r>
      <w:r>
        <w:br/>
      </w:r>
      <w:r>
        <w:rPr>
          <w:rStyle w:val="Semantic"/>
        </w:rPr>
        <w:t>Vénérable,</w:t>
        <w:br/>
      </w:r>
      <w:r>
        <w:rPr>
          <w:rStyle w:val="Tibetan"/>
        </w:rPr>
        <w:t>གདུགས་ཚོད་ལ་བབ་སྟེ་</w:t>
      </w:r>
      <w:r>
        <w:br/>
      </w:r>
      <w:r>
        <w:rPr>
          <w:rStyle w:val="Semantic"/>
        </w:rPr>
        <w:t>La mi-journée arrive, donc</w:t>
        <w:br/>
      </w:r>
      <w:r>
        <w:rPr>
          <w:rStyle w:val="Tibetan"/>
        </w:rPr>
        <w:t>བཤོས་གསོལ་ལགས་ན།</w:t>
      </w:r>
      <w:r>
        <w:br/>
      </w:r>
      <w:r>
        <w:rPr>
          <w:rStyle w:val="Semantic"/>
        </w:rPr>
        <w:t>puisque c’est [l’heure] du repas,</w:t>
        <w:br/>
      </w:r>
      <w:r>
        <w:rPr>
          <w:rStyle w:val="Tibetan"/>
        </w:rPr>
        <w:t>བཅོམ་ལྡན་འདས་ཀྱིས་ད་དེའི་དུས་ལ་བབ་པར་དགོངས་</w:t>
      </w:r>
      <w:r>
        <w:rPr>
          <w:rStyle w:val="PeydurmaNotes"/>
        </w:rPr>
        <w:t>&lt;«གཡུང་»དགོང་།&gt;</w:t>
      </w:r>
      <w:r>
        <w:rPr>
          <w:rStyle w:val="Tibetan"/>
        </w:rPr>
        <w:t>ཏེ་</w:t>
      </w:r>
      <w:r>
        <w:br/>
      </w:r>
      <w:r>
        <w:rPr>
          <w:rStyle w:val="Semantic"/>
        </w:rPr>
        <w:t>soyez informé, Bienheureux, que le moment de [vous installer] est arrivé et</w:t>
        <w:br/>
      </w:r>
      <w:r>
        <w:rPr>
          <w:rStyle w:val="Tibetan"/>
        </w:rPr>
        <w:t>གཤེགས་སུ་གསོལ་ཞེས་</w:t>
      </w:r>
      <w:r>
        <w:br/>
      </w:r>
      <w:r>
        <w:rPr>
          <w:rStyle w:val="Semantic"/>
        </w:rPr>
        <w:t>veuillez venir. »</w:t>
        <w:br/>
      </w:r>
      <w:r>
        <w:rPr>
          <w:rStyle w:val="Tibetan"/>
        </w:rPr>
        <w:t>བསྐུལ་ཏོ། །</w:t>
      </w:r>
      <w:r>
        <w:br/>
      </w:r>
      <w:r>
        <w:rPr>
          <w:rStyle w:val="Semantic"/>
        </w:rPr>
        <w:t>incita-t-il.</w:t>
      </w:r>
    </w:p>
    <w:p>
      <w:pPr>
        <w:pStyle w:val="Com.paragraph"/>
      </w:pPr>
      <w:r>
        <w:rPr>
          <w:rStyle w:val="Communicative"/>
        </w:rPr>
        <w:t>Ce matin-là, le Bienheureux revêtit l’habit monastique, puis le bol à aumône à la main, il partit, accompagné d’un groupe de moines pour le servir et précédé de la saṅgha des moines. Quand il s’approchait de l’endroit où le père de famille l’attendait,</w:t>
      </w:r>
    </w:p>
    <w:p>
      <w:pPr>
        <w:pStyle w:val="Otherparagraph"/>
      </w:pPr>
      <w:r>
        <w:rPr>
          <w:rStyle w:val="Tibetan"/>
        </w:rPr>
        <w:t>དེ་ནས་བཅོམ་ལྡན་འདས་སྔ་དྲོ་ཤམ་ཐབས་དང་ཆོས་གོས་གསོལ་ཏེ།</w:t>
      </w:r>
      <w:r>
        <w:br/>
      </w:r>
      <w:r>
        <w:rPr>
          <w:rStyle w:val="Semantic"/>
        </w:rPr>
        <w:t>Alors, au petit matin, le Bienheureux revêtit le nivāsana et le cīvara et</w:t>
        <w:br/>
      </w:r>
      <w:r>
        <w:rPr>
          <w:rStyle w:val="Tibetan"/>
        </w:rPr>
        <w:t>ལྷུང་བཟེད་བསྣམས་ནས།</w:t>
      </w:r>
      <w:r>
        <w:br/>
      </w:r>
      <w:r>
        <w:rPr>
          <w:rStyle w:val="Semantic"/>
        </w:rPr>
        <w:t>il prit son bol à aumône et</w:t>
        <w:br/>
      </w:r>
      <w:r>
        <w:rPr>
          <w:rStyle w:val="Tibetan"/>
        </w:rPr>
        <w:t>དགེ་སློང་གི་ཚོགས་ཀྱིས་</w:t>
      </w:r>
      <w:r>
        <w:rPr>
          <w:rStyle w:val="PeydurmaNotes"/>
        </w:rPr>
        <w:t>&lt;«གཡུང་»«པེ་»ཀྱི།&gt;</w:t>
      </w:r>
      <w:r>
        <w:rPr>
          <w:rStyle w:val="Tibetan"/>
        </w:rPr>
        <w:t>ཞམ་རིང་བྱས་ཏེ།</w:t>
      </w:r>
      <w:r>
        <w:br/>
      </w:r>
      <w:r>
        <w:rPr>
          <w:rStyle w:val="Semantic"/>
        </w:rPr>
        <w:t>avec un groupe de moines pour le servir,</w:t>
        <w:br/>
      </w:r>
      <w:r>
        <w:rPr>
          <w:rStyle w:val="Tibetan"/>
        </w:rPr>
        <w:t>དགེ་སློང་གི་དགེ་འདུན་གྱིས་མདུན་</w:t>
      </w:r>
      <w:r>
        <w:rPr>
          <w:rStyle w:val="PeydurmaNotes"/>
        </w:rPr>
        <w:t>&lt;«སྣར་»འདུན།&gt;</w:t>
      </w:r>
      <w:r>
        <w:rPr>
          <w:rStyle w:val="Tibetan"/>
        </w:rPr>
        <w:t>དུ་བདར་ནས།</w:t>
      </w:r>
      <w:r>
        <w:br/>
      </w:r>
      <w:r>
        <w:rPr>
          <w:rStyle w:val="Semantic"/>
        </w:rPr>
        <w:t>précédé de la saṅgha des moines,</w:t>
        <w:br/>
      </w:r>
      <w:r>
        <w:rPr>
          <w:rStyle w:val="Tibetan"/>
        </w:rPr>
        <w:t>ཁྱིམ་བདག་དེའི་བཀད་</w:t>
      </w:r>
      <w:r>
        <w:rPr>
          <w:rStyle w:val="PeydurmaNotes"/>
        </w:rPr>
        <w:t>&lt;«གཡུང་»ཀང་།&gt;</w:t>
      </w:r>
      <w:r>
        <w:rPr>
          <w:rStyle w:val="Tibetan"/>
        </w:rPr>
        <w:t>ས་ག་ལ་བ་</w:t>
      </w:r>
      <w:r>
        <w:rPr>
          <w:rStyle w:val="PeydurmaNotes"/>
        </w:rPr>
        <w:t>&lt;«གཡུང་»–བ།&gt;</w:t>
      </w:r>
      <w:r>
        <w:rPr>
          <w:rStyle w:val="Tibetan"/>
        </w:rPr>
        <w:t>དེར་གཤེགས་པ་དང་</w:t>
      </w:r>
      <w:r>
        <w:br/>
      </w:r>
      <w:r>
        <w:rPr>
          <w:rStyle w:val="Semantic"/>
        </w:rPr>
        <w:t>il alla à l’endroit de réception du père de famille et</w:t>
      </w:r>
    </w:p>
    <w:p>
      <w:pPr>
        <w:pStyle w:val="Com.paragraph"/>
      </w:pPr>
      <w:r>
        <w:rPr>
          <w:rStyle w:val="Communicative"/>
        </w:rPr>
        <w:t>le garçon le vit au loin. Il ressentit une joie suprême à la vue du Bienheureux Bouddha qui portait avec grâce les trente-deux marques des grands êtres, certaines comme des ornements, d’autres de manière cachée. Il irradiait comme une masse de feu qui aurait pris une forme humaine. On aurait dit une flamme que de l’huile attise, un flambeau dans un braisier en or, ou encore un arbre vénéré qu’embellit d’innombrables ornements précieux. Son esprit était clair. Il ne présentait aucune impureté. Il était absolument pur.</w:t>
      </w:r>
    </w:p>
    <w:p>
      <w:pPr>
        <w:pStyle w:val="Otherparagraph"/>
      </w:pPr>
      <w:r>
        <w:rPr>
          <w:rStyle w:val="Tibetan"/>
        </w:rPr>
        <w:t>ཁྱེའུ་དེས་ཐག་རིང་པོ་ཞིག་ནས་སངས་རྒྱས་བཅོམ་ལྡན་འདས་སྐུ་སྐྱེས་བུ་ཆེན་པོའི་མཚན་སུམ་ཅུ་</w:t>
      </w:r>
      <w:r>
        <w:rPr>
          <w:rStyle w:val="PeydurmaNotes"/>
        </w:rPr>
        <w:t>&lt;«གཡུང་»«པེ་»བཅུ།&gt;</w:t>
      </w:r>
      <w:r>
        <w:rPr>
          <w:rStyle w:val="Tibetan"/>
        </w:rPr>
        <w:t>རྩ་གཉིས་ཀྱིས་</w:t>
      </w:r>
      <w:r>
        <w:rPr>
          <w:rStyle w:val="PeydurmaNotes"/>
        </w:rPr>
        <w:t>&lt;«ཞོལ་»–ཀྱིས།&gt;</w:t>
      </w:r>
      <w:r>
        <w:rPr>
          <w:rStyle w:val="Tibetan"/>
        </w:rPr>
        <w:t>ལེགས་པར་བརྒྱན་ཅིང་སྤ་</w:t>
      </w:r>
      <w:r>
        <w:rPr>
          <w:rStyle w:val="PeydurmaNotes"/>
        </w:rPr>
        <w:t>&lt;«གཡུང་»དཔའ།&gt;</w:t>
      </w:r>
      <w:r>
        <w:rPr>
          <w:rStyle w:val="Tibetan"/>
        </w:rPr>
        <w:t>བར་བྱས་པ།</w:t>
      </w:r>
      <w:r>
        <w:br/>
      </w:r>
      <w:r>
        <w:rPr>
          <w:rStyle w:val="Semantic"/>
        </w:rPr>
        <w:t>le garçon vit le Bienheureux Bouddha au loin. À la perfection, il portait comme des ornements ou de manière cachée les trente-deux marques des grands êtres,</w:t>
        <w:br/>
      </w:r>
      <w:r>
        <w:rPr>
          <w:rStyle w:val="Tibetan"/>
        </w:rPr>
        <w:t>མེ་ལུས་ཀྱི་དབྱིབས་</w:t>
      </w:r>
      <w:r>
        <w:rPr>
          <w:rStyle w:val="PeydurmaNotes"/>
        </w:rPr>
        <w:t>&lt;«གཡུང་»དབྱིངས།&gt;</w:t>
      </w:r>
      <w:r>
        <w:rPr>
          <w:rStyle w:val="Tibetan"/>
        </w:rPr>
        <w:t>སུ་འདུག་པ་ལྟ་བུ་</w:t>
      </w:r>
      <w:r>
        <w:br/>
      </w:r>
      <w:r>
        <w:rPr>
          <w:rStyle w:val="Semantic"/>
        </w:rPr>
        <w:t>il se tenait comme une masse de feu à forme humaine,</w:t>
        <w:br/>
      </w:r>
      <w:r>
        <w:rPr>
          <w:rStyle w:val="Tibetan"/>
        </w:rPr>
        <w:t>མེ་ལྕེ་མར་གྱིས་བཏབ་པ་ལྟ་བུ།</w:t>
      </w:r>
      <w:r>
        <w:br/>
      </w:r>
      <w:r>
        <w:rPr>
          <w:rStyle w:val="Semantic"/>
        </w:rPr>
        <w:t>comme une flamme que de l’huile attise,</w:t>
        <w:br/>
      </w:r>
      <w:r>
        <w:rPr>
          <w:rStyle w:val="Tibetan"/>
        </w:rPr>
        <w:t>མར་མེ་གསེར་གྱི་སྣོད་དུ་བཞག་པ་ལྟ་བུ་</w:t>
      </w:r>
      <w:r>
        <w:br/>
      </w:r>
      <w:r>
        <w:rPr>
          <w:rStyle w:val="Semantic"/>
        </w:rPr>
        <w:t>comme une flamme dans un lampe d’or remplie d’huile,</w:t>
        <w:br/>
      </w:r>
      <w:r>
        <w:rPr>
          <w:rStyle w:val="Tibetan"/>
        </w:rPr>
        <w:t>མཆོད་སྡོང་རིན་པོ་ཆེ་</w:t>
      </w:r>
      <w:r>
        <w:rPr>
          <w:rStyle w:val="PeydurmaNotes"/>
        </w:rPr>
        <w:t>&lt;«གཡུང་»«ལི་»«པེ་»«ཅོ་»ཆེན་པོ། «སྣར་»རིན་པོ་ཆེན་པོ&gt;</w:t>
      </w:r>
      <w:r>
        <w:rPr>
          <w:rStyle w:val="Tibetan"/>
        </w:rPr>
        <w:t>སྣ་ཚོགས་ཀྱིས་སྤྲས་པ་ལྟ་བུ།</w:t>
      </w:r>
      <w:r>
        <w:br/>
      </w:r>
      <w:r>
        <w:rPr>
          <w:rStyle w:val="Semantic"/>
        </w:rPr>
        <w:t>comme un arbre à vénération paré de diverses pierres précieuses.</w:t>
        <w:br/>
      </w:r>
      <w:r>
        <w:rPr>
          <w:rStyle w:val="Tibetan"/>
        </w:rPr>
        <w:t>བློ་གསལ་ཞིང་དྲི་མ་མེད་ལ་རྣམ་པར་དག་པ་དང་ལྡན་པའི་སངས་རྒྱས་བཅོམ་ལྡན་འདས་མཐོང་ངོ་། །</w:t>
      </w:r>
      <w:r>
        <w:br/>
      </w:r>
      <w:r>
        <w:rPr>
          <w:rStyle w:val="Semantic"/>
        </w:rPr>
        <w:t>[Il] vit le Bienheureux Bouddha dont l’esprit était clair, l’immaculé, qui est doté de la pureté entière.</w:t>
        <w:br/>
      </w:r>
      <w:r>
        <w:rPr>
          <w:rStyle w:val="Tibetan"/>
        </w:rPr>
        <w:t>མཐོང་ནས་ཀྱང་</w:t>
      </w:r>
      <w:r>
        <w:rPr>
          <w:rStyle w:val="PeydurmaNotes"/>
        </w:rPr>
        <w:t>&lt;«གཡུང་»ནས་ཀྱའ། «པེ་»ནས་ཀྱང་།&gt;</w:t>
      </w:r>
      <w:r>
        <w:rPr>
          <w:rStyle w:val="Tibetan"/>
        </w:rPr>
        <w:t>མཆོག་ཏུ་དགའ་བ་སྐྱེས་ཏེ</w:t>
      </w:r>
      <w:r>
        <w:rPr>
          <w:rStyle w:val="PeydurmaNotes"/>
        </w:rPr>
        <w:t>&lt;«གཡུང་»«ལི་»«པེ་»«སྣར་»«ཅོ་»«ཞོལ་»ཆེན་པོ།&gt;</w:t>
      </w:r>
      <w:r>
        <w:rPr>
          <w:rStyle w:val="Tibetan"/>
        </w:rPr>
        <w:t>།</w:t>
      </w:r>
      <w:r>
        <w:br/>
      </w:r>
      <w:r>
        <w:rPr>
          <w:rStyle w:val="Semantic"/>
        </w:rPr>
        <w:t>L’ayant vu, il ressentit une joie suprême. Ainsi,</w:t>
      </w:r>
    </w:p>
    <w:p>
      <w:pPr>
        <w:pStyle w:val="Com.paragraph"/>
      </w:pPr>
      <w:r>
        <w:rPr>
          <w:rStyle w:val="Communicative"/>
        </w:rPr>
      </w:r>
      <w:r>
        <w:rPr>
          <w:rStyle w:val="Communicative"/>
          <w:i/>
        </w:rPr>
        <w:t>La félicité que ressent une personne qui a accumulé les mérites et qui aperçoit un Bouddha pour la première fois dépasse celle qui résulte de douze ans d’entraînement au calme mental.</w:t>
      </w:r>
      <w:r>
        <w:rPr>
          <w:rStyle w:val="Communicative"/>
        </w:rPr>
      </w:r>
    </w:p>
    <w:p>
      <w:pPr>
        <w:pStyle w:val="Otherparagraph"/>
      </w:pPr>
      <w:r>
        <w:rPr>
          <w:rStyle w:val="Tibetan"/>
        </w:rPr>
        <w:t>དགེ་བའི་རྩ་བ་བསགས་པའི་རྒྱུ་ལས་བྱུང་བའི་སེམས་ཅན་གྱིས་དང་པོ་སངས་རྒྱས་མཐོང་བའི་ཉམས་བདེ་བ་ཅི་འདྲ་</w:t>
      </w:r>
      <w:r>
        <w:rPr>
          <w:rStyle w:val="PeydurmaNotes"/>
        </w:rPr>
        <w:t>&lt;«གཡུང་»འང་«པེ་»འོང་།&gt;</w:t>
      </w:r>
      <w:r>
        <w:rPr>
          <w:rStyle w:val="Tibetan"/>
        </w:rPr>
        <w:t>བ་དེ་ལྟ་བུ་ནི་ལོ་བཅུ་གཉིས་ཀྱི་བར་དུ་ཞི་གནས་ཀྱི་སེམས་ལ་གོམས་པར་བྱས་པ་ལ་ཡང་ཉམས་བདེ་བ་དེ་ལྟ་བུ་སྐྱེ་བར་མི་འགྱུར་རོ། །</w:t>
      </w:r>
      <w:r>
        <w:br/>
      </w:r>
      <w:r>
        <w:rPr>
          <w:rStyle w:val="Semantic"/>
        </w:rPr>
        <w:t>du fait des causes que sont les mérites accumulés dans le passé, l’expérience de félicité d’un tel être qui aperçoit un bouddha pour la première fois ne peut être ressentie (lit. née) même par celui qui a familiarisé son esprit au calme mental pendant douze années.</w:t>
      </w:r>
    </w:p>
    <w:p>
      <w:pPr>
        <w:pStyle w:val="Com.paragraph"/>
      </w:pPr>
      <w:r>
        <w:rPr>
          <w:rStyle w:val="Communicative"/>
        </w:rPr>
        <w:t>Ayant ressenti une telle félicité, le garçon voulut exprimer son respect au Bienheureux et se leva de son siège. Aussitôt qu’il fut levé, sa bosse disparut et son dos retrouva son aspect normal. Ceci lui fit éprouver plus de joie encore à l’égard du Bienheureux.</w:t>
      </w:r>
    </w:p>
    <w:p>
      <w:pPr>
        <w:pStyle w:val="Otherparagraph"/>
      </w:pPr>
      <w:r>
        <w:rPr>
          <w:rStyle w:val="Tibetan"/>
        </w:rPr>
        <w:t>དེ་ལྟར་མཐོང་ནས་ཀྱང་</w:t>
      </w:r>
      <w:r>
        <w:br/>
      </w:r>
      <w:r>
        <w:rPr>
          <w:rStyle w:val="Semantic"/>
        </w:rPr>
        <w:t>L’ayant vu de cette manière,</w:t>
        <w:br/>
      </w:r>
      <w:r>
        <w:rPr>
          <w:rStyle w:val="Tibetan"/>
        </w:rPr>
        <w:t>ཁྱེའུ་དེ་བཅོམ་ལྡན་འདས་ལ་ཤིན་ཏུ་དགའ་བ་སྐྱེས་ཏེ།</w:t>
      </w:r>
      <w:r>
        <w:br/>
      </w:r>
      <w:r>
        <w:rPr>
          <w:rStyle w:val="Semantic"/>
        </w:rPr>
        <w:t>ce garçon ressentit une joie plus grande encore (lit. très) [en envisageant] le Bienheureux.</w:t>
        <w:br/>
      </w:r>
      <w:r>
        <w:rPr>
          <w:rStyle w:val="Tibetan"/>
        </w:rPr>
        <w:t>ཤིན་ཏུ་དགའ་བ་སྐྱེས་ནས།</w:t>
      </w:r>
      <w:r>
        <w:br/>
      </w:r>
      <w:r>
        <w:rPr>
          <w:rStyle w:val="Semantic"/>
        </w:rPr>
        <w:t>Ayant ressenti une joie intense,</w:t>
        <w:br/>
      </w:r>
      <w:r>
        <w:rPr>
          <w:rStyle w:val="Tibetan"/>
        </w:rPr>
        <w:t>དེ་གུས་པར་བསྒྲིམ་</w:t>
      </w:r>
      <w:r>
        <w:rPr>
          <w:rStyle w:val="PeydurmaNotes"/>
        </w:rPr>
        <w:t>&lt;«ཞོལ་»སྒྲིམ།&gt;</w:t>
      </w:r>
      <w:r>
        <w:rPr>
          <w:rStyle w:val="Tibetan"/>
        </w:rPr>
        <w:t>པའི་ཚུལ་གྱིས་ཁྲི་ལས་ལངས་སོ། །</w:t>
      </w:r>
      <w:r>
        <w:br/>
      </w:r>
      <w:r>
        <w:rPr>
          <w:rStyle w:val="Semantic"/>
        </w:rPr>
        <w:t>il se leva de son siège pour montrer tout son respect.</w:t>
        <w:br/>
      </w:r>
      <w:r>
        <w:rPr>
          <w:rStyle w:val="Tibetan"/>
        </w:rPr>
        <w:t>དེ་ཁྲི་ལས་ལངས་པའི་མོད་ལ་རྒྱབ་སྒུར་བ་དེ་སྔ་མཁོ་</w:t>
      </w:r>
      <w:r>
        <w:rPr>
          <w:rStyle w:val="PeydurmaNotes"/>
        </w:rPr>
        <w:t>&lt;«གཡུང་»«པེ་»འཁོ།&gt;</w:t>
      </w:r>
      <w:r>
        <w:rPr>
          <w:rStyle w:val="Tibetan"/>
        </w:rPr>
        <w:t>བཞིན་དུ་རངས་པར་གྱུར་ཏོ། །</w:t>
      </w:r>
      <w:r>
        <w:br/>
      </w:r>
      <w:r>
        <w:rPr>
          <w:rStyle w:val="Semantic"/>
        </w:rPr>
        <w:t>Aussitôt qu’il fut levé de son siège, son dos bossu reprit son état d’origine.</w:t>
        <w:br/>
      </w:r>
      <w:r>
        <w:rPr>
          <w:rStyle w:val="Tibetan"/>
        </w:rPr>
        <w:t>དེ་ནས་དེ་ལྷག་པར་ཡང་བཅོམ་ལྡན་འདས་ལ་དགའ་བ་སྐྱེས་སོ། །</w:t>
      </w:r>
      <w:r>
        <w:br/>
      </w:r>
      <w:r>
        <w:rPr>
          <w:rStyle w:val="Semantic"/>
        </w:rPr>
        <w:t>Ensuite, il ressentit plus encore de joie [en envisageant] le Bienheureux.</w:t>
      </w:r>
    </w:p>
    <w:p>
      <w:pPr>
        <w:pStyle w:val="Com.paragraph"/>
      </w:pPr>
      <w:r>
        <w:rPr>
          <w:rStyle w:val="Communicative"/>
        </w:rPr>
        <w:t>Il s’approcha, se prosterna en lui touchant les pieds de sa tête, baisa les pieds du Bienheureux et dit : « Je suis immensément reconnaissant de tout ce que le Bienheureux a accompli pour moi, de tout ce que le Sugata a accompli pour moi. »</w:t>
      </w:r>
    </w:p>
    <w:p>
      <w:pPr>
        <w:pStyle w:val="Otherparagraph"/>
      </w:pPr>
      <w:r>
        <w:rPr>
          <w:rStyle w:val="Tibetan"/>
        </w:rPr>
        <w:t>དགའ་བ་སྐྱེས་</w:t>
      </w:r>
      <w:r>
        <w:rPr>
          <w:rStyle w:val="PeydurmaNotes"/>
        </w:rPr>
        <w:t>&lt;«སྣར་»སྐྱེས།&gt;</w:t>
      </w:r>
      <w:r>
        <w:rPr>
          <w:rStyle w:val="Tibetan"/>
        </w:rPr>
        <w:t>ནས་</w:t>
      </w:r>
      <w:r>
        <w:br/>
      </w:r>
      <w:r>
        <w:rPr>
          <w:rStyle w:val="Semantic"/>
        </w:rPr>
        <w:t>Ayant ressenti cette joie,</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བཅོམ་ལྡན་འདས་ཀྱི་ཞབས་ལ་མཆུས་</w:t>
      </w:r>
      <w:r>
        <w:rPr>
          <w:rStyle w:val="PeydurmaNotes"/>
        </w:rPr>
        <w:t>&lt;«སྣར་»མགོས། «ཞོལ་»མགོ་བོས།&gt;</w:t>
      </w:r>
      <w:r>
        <w:rPr>
          <w:rStyle w:val="Tibetan"/>
        </w:rPr>
        <w:t>གཏུགས་ནས་</w:t>
      </w:r>
      <w:r>
        <w:br/>
      </w:r>
      <w:r>
        <w:rPr>
          <w:rStyle w:val="Semantic"/>
        </w:rPr>
        <w:t>il toucha les pieds du Bienheureux de ses lèvres et</w:t>
        <w:br/>
      </w:r>
      <w:r>
        <w:rPr>
          <w:rStyle w:val="Tibetan"/>
        </w:rPr>
        <w:t>འདི་སྐད་དུ།</w:t>
      </w:r>
      <w:r>
        <w:br/>
      </w:r>
      <w:r>
        <w:rPr>
          <w:rStyle w:val="Semantic"/>
        </w:rPr>
        <w:t>dit ceci : «</w:t>
        <w:br/>
      </w:r>
      <w:r>
        <w:rPr>
          <w:rStyle w:val="Tibetan"/>
        </w:rPr>
        <w:t>བཅོམ་ལྡན་འདས་ནི་བདག་ལ་དཀའ་བ་མཛད་པའོ། །</w:t>
      </w:r>
      <w:r>
        <w:br/>
      </w:r>
      <w:r>
        <w:rPr>
          <w:rStyle w:val="Semantic"/>
        </w:rPr>
        <w:t>Le Bienheureux a enduré tant de difficultés pour moi.</w:t>
        <w:br/>
      </w:r>
      <w:r>
        <w:rPr>
          <w:rStyle w:val="Tibetan"/>
        </w:rPr>
        <w:t>བདེ་བར་གཤེགས་པ་ནི། བདག་ལ་དཀའ་བ་མཛད་པའོ་ཞེས་</w:t>
      </w:r>
      <w:r>
        <w:br/>
      </w:r>
      <w:r>
        <w:rPr>
          <w:rStyle w:val="Semantic"/>
        </w:rPr>
        <w:t>Le Sugata a enduré tant de difficultés pour moi. »</w:t>
        <w:br/>
      </w:r>
      <w:r>
        <w:rPr>
          <w:rStyle w:val="Tibetan"/>
        </w:rPr>
        <w:t>གསོལ་ཏོ། །</w:t>
      </w:r>
      <w:r>
        <w:br/>
      </w:r>
      <w:r>
        <w:rPr>
          <w:rStyle w:val="Semantic"/>
        </w:rPr>
        <w:t>dit-il.</w:t>
      </w:r>
    </w:p>
    <w:p>
      <w:pPr>
        <w:pStyle w:val="Com.paragraph"/>
      </w:pPr>
      <w:r>
        <w:rPr>
          <w:rStyle w:val="Communicative"/>
        </w:rPr>
        <w:t>Ensuite, le Bienheureux s’installa sur le siège dressé pour lui au milieu de la saṅgha des moines. Quand tout le monde fut confortablement installé, le père de famille servit lui-même de nombreux mets et condiments purs et nobles tant qu’ils en voulurent. Voyant que le repas du Bienheureux était terminé, que le bol à aumônes et son couvercle étaient nettoyés, le père de famille s’assit devant lui pour écouter le Dharma.</w:t>
      </w:r>
    </w:p>
    <w:p>
      <w:pPr>
        <w:pStyle w:val="Otherparagraph"/>
      </w:pPr>
      <w:r>
        <w:rPr>
          <w:rStyle w:val="Tibetan"/>
        </w:rPr>
        <w:t>དེ་ནས་བཅོམ་ལྡན་འདས་དགེ་སློང་གི་དགེ་འདུན་གྱི་གུང་ལ་གདན་བཤམས་པ་ལ་བཞུགས་སོ། །</w:t>
      </w:r>
      <w:r>
        <w:br/>
      </w:r>
      <w:r>
        <w:rPr>
          <w:rStyle w:val="Semantic"/>
        </w:rPr>
        <w:t>Ensuite, le Bienheureux s’installa sur le siège qui lui avait été préparé à la tête (lit. le point culminant) de la saṅgha des moines.</w:t>
        <w:br/>
      </w:r>
      <w:r>
        <w:rPr>
          <w:rStyle w:val="Tibetan"/>
        </w:rPr>
        <w:t>དེ་ནས་ཁྱིམ་བདག་དེས་སངས་རྒྱས་ལ་སོགས་པ་དགེ་སློང་གི་དགེ་འདུན་རྣམས་བདེ་བར་བཞུགས་པར་རིག་ནས།</w:t>
      </w:r>
      <w:r>
        <w:br/>
      </w:r>
      <w:r>
        <w:rPr>
          <w:rStyle w:val="Semantic"/>
        </w:rPr>
        <w:t>Alors, le père de famille vit que le Bouddha et les autres membres de la saṅgha des moines étaient confortablement assis et</w:t>
        <w:br/>
      </w:r>
      <w:r>
        <w:rPr>
          <w:rStyle w:val="Tibetan"/>
        </w:rPr>
        <w:t>རང་གི་ལག་ནས་བཟའ་བ་དང་བཅའ་བ་གཙང་མ་བཟང་པོ་མང་པོས་ཚིམ་པར་བྱས་ཏེ་</w:t>
      </w:r>
      <w:r>
        <w:br/>
      </w:r>
      <w:r>
        <w:rPr>
          <w:rStyle w:val="Semantic"/>
        </w:rPr>
        <w:t>il les satisfit de nombreux mets et condiments purs et nobles qu’il servit de ses propres mains et</w:t>
        <w:br/>
      </w:r>
      <w:r>
        <w:rPr>
          <w:rStyle w:val="Tibetan"/>
        </w:rPr>
        <w:t>ཅི་བཞེད་པ་བསྟབས་སོ། །</w:t>
      </w:r>
      <w:r>
        <w:br/>
      </w:r>
      <w:r>
        <w:rPr>
          <w:rStyle w:val="Semantic"/>
        </w:rPr>
        <w:t>leur offrit tout ce qu’ils voulurent.</w:t>
        <w:br/>
      </w:r>
      <w:r>
        <w:rPr>
          <w:rStyle w:val="Tibetan"/>
        </w:rPr>
        <w:t>རང་གི་ལག་ནས་བཟའ་བ་དང་བཅའ་བ་གཙང་མ་བཟང་པོ་མང་པོ་རྣམ་གྲངས་དུ་མས་ཚིམ་པར་བྱས་ཏེ།</w:t>
      </w:r>
      <w:r>
        <w:br/>
      </w:r>
      <w:r>
        <w:rPr>
          <w:rStyle w:val="Semantic"/>
        </w:rPr>
        <w:t>De nombreuses reprises, il les satisfit de nombreux mets et condiments purs et nobles qu’il servit de ses propres mains et</w:t>
        <w:br/>
      </w:r>
      <w:r>
        <w:rPr>
          <w:rStyle w:val="Tibetan"/>
        </w:rPr>
        <w:t>ཅི་བཞེད་པ་བསྟབས་ནས།</w:t>
      </w:r>
      <w:r>
        <w:br/>
      </w:r>
      <w:r>
        <w:rPr>
          <w:rStyle w:val="Semantic"/>
        </w:rPr>
        <w:t>leur offrit tout ce qu’ils voulurent.</w:t>
        <w:br/>
      </w:r>
      <w:r>
        <w:rPr>
          <w:rStyle w:val="Tibetan"/>
        </w:rPr>
        <w:t>བཅོམ་ལྡན་འདས་བཤོས་གསོལ་ལགས་ཏེ།</w:t>
      </w:r>
      <w:r>
        <w:br/>
      </w:r>
      <w:r>
        <w:rPr>
          <w:rStyle w:val="Semantic"/>
        </w:rPr>
        <w:t>Le Bienheureux termina son repas et</w:t>
        <w:br/>
      </w:r>
      <w:r>
        <w:rPr>
          <w:rStyle w:val="Tibetan"/>
        </w:rPr>
        <w:t>གསང་</w:t>
      </w:r>
      <w:r>
        <w:rPr>
          <w:rStyle w:val="PeydurmaNotes"/>
        </w:rPr>
        <w:t>&lt;«གཡུང་»སྦྱང་།&gt;</w:t>
      </w:r>
      <w:r>
        <w:rPr>
          <w:rStyle w:val="Tibetan"/>
        </w:rPr>
        <w:t>སྡེར་ནི་གྱུ་</w:t>
      </w:r>
      <w:r>
        <w:br/>
      </w:r>
      <w:r>
        <w:rPr>
          <w:rStyle w:val="Semantic"/>
        </w:rPr>
        <w:t>il nettoya le couvercle,</w:t>
        <w:br/>
      </w:r>
      <w:r>
        <w:rPr>
          <w:rStyle w:val="Tibetan"/>
        </w:rPr>
        <w:t>ཕྱག་ནི་བཅབས་པར་རིག་ནས།</w:t>
      </w:r>
      <w:r>
        <w:br/>
      </w:r>
      <w:r>
        <w:rPr>
          <w:rStyle w:val="Semantic"/>
        </w:rPr>
        <w:t>cacha ses mains. Il le vit et</w:t>
        <w:br/>
      </w:r>
      <w:r>
        <w:rPr>
          <w:rStyle w:val="Tibetan"/>
        </w:rPr>
        <w:t>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discerna les pensées, les tendances habituelles, les tempéraments ainsi que les caractères du père de famille, de sa maisonnée et du garçon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w:t>
      </w:r>
    </w:p>
    <w:p>
      <w:pPr>
        <w:pStyle w:val="Otherparagraph"/>
      </w:pPr>
      <w:r>
        <w:rPr>
          <w:rStyle w:val="Tibetan"/>
        </w:rPr>
        <w:t>དེ་ནས་བཅོམ་ལྡན་འདས་ཀྱིས་ཁྱིམ་བདག་དེ་འཁོར་དང་བཅས་པའི་བསམ་པ་དང་བག་ལ་ཉལ་དང་ཁམས་དང་</w:t>
      </w:r>
      <w:r>
        <w:rPr>
          <w:rStyle w:val="PeydurmaNotes"/>
        </w:rPr>
        <w:t>&lt;«གཡུང་»«ལི་»«པེ་»«སྣར་»«ཅོ་»«ཞོལ་»–ཁམས་དང་།&gt;</w:t>
      </w:r>
      <w:r>
        <w:rPr>
          <w:rStyle w:val="Tibetan"/>
        </w:rPr>
        <w:t>རང་བཞིན་ཐུགས་སུ་ཆུད་ནས་</w:t>
      </w:r>
      <w:r>
        <w:br/>
      </w:r>
      <w:r>
        <w:rPr>
          <w:rStyle w:val="Semantic"/>
        </w:rPr>
        <w:t>Alors, le Bienheureux discerna les pensées, les tendances habituelles, le tempérament (lit. l’élément) et le caractère (lit. la nature) du père de famille et son entourage et</w:t>
        <w:br/>
      </w:r>
      <w:r>
        <w:rPr>
          <w:rStyle w:val="Tibetan"/>
        </w:rPr>
        <w:t>དེ་དང་འཐུན་པའི་ཆོས་བསྟན་ཏེ།</w:t>
      </w:r>
      <w:r>
        <w:br/>
      </w:r>
      <w:r>
        <w:rPr>
          <w:rStyle w:val="Semantic"/>
        </w:rPr>
        <w:t>il leur prodigua un enseignement leur (lit. à ceci) correspondant. Alors,</w:t>
        <w:br/>
      </w:r>
      <w:r>
        <w:rPr>
          <w:rStyle w:val="Tibetan"/>
        </w:rPr>
        <w:t>དེ་ཐོས་ནས་</w:t>
      </w:r>
      <w:r>
        <w:br/>
      </w:r>
      <w:r>
        <w:rPr>
          <w:rStyle w:val="Semantic"/>
        </w:rPr>
        <w:t>l’ayant écouté,</w:t>
        <w:br/>
      </w:r>
      <w:r>
        <w:rPr>
          <w:rStyle w:val="Tibetan"/>
        </w:rPr>
        <w:t>ཁྱིམ་བདག་དེ་འཁོར་དང་བཅས་པ་དང་ཁྱེའུ་དེས་འཇིག་ཚོགས་ལ་ལྟ་བའི་རིའི་</w:t>
      </w:r>
      <w:r>
        <w:rPr>
          <w:rStyle w:val="PeydurmaNotes"/>
        </w:rPr>
        <w:t>&lt;«པེ་»དེའི།&gt;</w:t>
      </w:r>
      <w:r>
        <w:rPr>
          <w:rStyle w:val="Tibetan"/>
        </w:rPr>
        <w:t>རྩེ་མོ་མཐོན་པོ་ཉི་ཤུ་ཡེ་ཤེས་རྡོ་རྗེས་བཅོམ་ནས།</w:t>
      </w:r>
      <w:r>
        <w:br/>
      </w:r>
      <w:r>
        <w:rPr>
          <w:rStyle w:val="Semantic"/>
        </w:rPr>
        <w:t>le père de famille, son entourage et ce garçon détruisirent les vingt cimes élevées des vues concernant l’amas périssable à l’aide du diamant de la sagesse et</w:t>
        <w:br/>
      </w:r>
      <w:r>
        <w:rPr>
          <w:rStyle w:val="Tibetan"/>
        </w:rPr>
        <w:t>རྒྱུན་དུ་ཞུགས་པའི་འབྲས་བུ་མངོན་སུམ་</w:t>
      </w:r>
      <w:r>
        <w:rPr>
          <w:rStyle w:val="PeydurmaNotes"/>
        </w:rPr>
        <w:t>&lt;«ཅོ་»–སུམ།&gt;</w:t>
      </w:r>
      <w:r>
        <w:rPr>
          <w:rStyle w:val="Tibetan"/>
        </w:rPr>
        <w:t>དུ་བྱས་སོ། །</w:t>
      </w:r>
      <w:r>
        <w:br/>
      </w:r>
      <w:r>
        <w:rPr>
          <w:rStyle w:val="Semantic"/>
        </w:rPr>
        <w:t>ils manifestèrent le résultat de l’entrée dans le courant.</w:t>
      </w:r>
    </w:p>
    <w:p>
      <w:pPr>
        <w:pStyle w:val="Com.paragraph"/>
      </w:pPr>
      <w:r>
        <w:rPr>
          <w:rStyle w:val="Communicative"/>
        </w:rPr>
        <w:t>Les ayant établis dans la pratique des vérités, le Bienheureux leur donna un enseignement qui les instruisit, leur fit assimiler le Dharma, leur insuffla un grand courage et les réjouit grandement. Puis, il se leva de son siège et s’en alla.</w:t>
      </w:r>
    </w:p>
    <w:p>
      <w:pPr>
        <w:pStyle w:val="Otherparagraph"/>
      </w:pPr>
      <w:r>
        <w:rPr>
          <w:rStyle w:val="Tibetan"/>
        </w:rPr>
        <w:t>དེ་ནས་བཅོམ་ལྡན་འདས་ཀྱིས་དེ་དག་བདེན་པ་རྣམས་ལ་བཀོད་ནས།</w:t>
      </w:r>
      <w:r>
        <w:br/>
      </w:r>
      <w:r>
        <w:rPr>
          <w:rStyle w:val="Semantic"/>
        </w:rPr>
        <w:t>Ensuite, le Bienheureux les établit dans les vérités,</w:t>
        <w:br/>
      </w:r>
      <w:r>
        <w:rPr>
          <w:rStyle w:val="Tibetan"/>
        </w:rPr>
        <w:t>ཆོས་ཀྱི་གཏམ་གྱིས་ཡང་དག་པར་བསྟན།</w:t>
      </w:r>
      <w:r>
        <w:br/>
      </w:r>
      <w:r>
        <w:rPr>
          <w:rStyle w:val="Semantic"/>
        </w:rPr>
        <w:t>il les instruisit parfaitement par un discours sur le Dharma,</w:t>
        <w:br/>
      </w:r>
      <w:r>
        <w:rPr>
          <w:rStyle w:val="Tibetan"/>
        </w:rPr>
        <w:t>ཡང་དག་པར་འཛིན་དུ་བཅུག །</w:t>
      </w:r>
      <w:r>
        <w:br/>
      </w:r>
      <w:r>
        <w:rPr>
          <w:rStyle w:val="Semantic"/>
        </w:rPr>
        <w:t>le leur fit assimiler en entier,</w:t>
        <w:br/>
      </w:r>
      <w:r>
        <w:rPr>
          <w:rStyle w:val="Tibetan"/>
        </w:rPr>
        <w:t>ཡང་དག་པར་གཟེངས་</w:t>
      </w:r>
      <w:r>
        <w:rPr>
          <w:rStyle w:val="PeydurmaNotes"/>
        </w:rPr>
        <w:t>&lt;«གཡུང་»«པེ་»བཟེད། «ལི་»«སྣར་»«ཅོ་»གཟེང་།&gt;</w:t>
      </w:r>
      <w:r>
        <w:rPr>
          <w:rStyle w:val="Tibetan"/>
        </w:rPr>
        <w:t>བསྟོད།</w:t>
      </w:r>
      <w:r>
        <w:br/>
      </w:r>
      <w:r>
        <w:rPr>
          <w:rStyle w:val="Semantic"/>
        </w:rPr>
        <w:t>les encouragea grandement,</w:t>
        <w:br/>
      </w:r>
      <w:r>
        <w:rPr>
          <w:rStyle w:val="Tibetan"/>
        </w:rPr>
        <w:t>ཡང་དག་</w:t>
      </w:r>
      <w:r>
        <w:rPr>
          <w:rStyle w:val="PeydurmaNotes"/>
        </w:rPr>
        <w:t>&lt;«གཡུང་»–དག&gt;</w:t>
      </w:r>
      <w:r>
        <w:rPr>
          <w:rStyle w:val="Tibetan"/>
        </w:rPr>
        <w:t>པར་དགའ་བར་མཛད་ནས།</w:t>
      </w:r>
      <w:r>
        <w:br/>
      </w:r>
      <w:r>
        <w:rPr>
          <w:rStyle w:val="Semantic"/>
        </w:rPr>
        <w:t>les réjouit entièrement. Puis,</w:t>
        <w:br/>
      </w:r>
      <w:r>
        <w:rPr>
          <w:rStyle w:val="Tibetan"/>
        </w:rPr>
        <w:t>གདན་ལས་བཞེངས་ཏེ་</w:t>
      </w:r>
      <w:r>
        <w:br/>
      </w:r>
      <w:r>
        <w:rPr>
          <w:rStyle w:val="Semantic"/>
        </w:rPr>
        <w:t>il se leva de son siège et</w:t>
        <w:br/>
      </w:r>
      <w:r>
        <w:rPr>
          <w:rStyle w:val="Tibetan"/>
        </w:rPr>
        <w:t>གཤེགས་སོ། །</w:t>
      </w:r>
      <w:r>
        <w:br/>
      </w:r>
      <w:r>
        <w:rPr>
          <w:rStyle w:val="Semantic"/>
        </w:rPr>
        <w:t>s’en alla.</w:t>
      </w:r>
    </w:p>
    <w:p>
      <w:pPr>
        <w:pStyle w:val="Com.paragraph"/>
      </w:pPr>
      <w:r>
        <w:rPr>
          <w:rStyle w:val="Communicative"/>
        </w:rPr>
        <w:t>Par après, le garçon pensa : « Le Bienheureux a dissipé de nombreuses formes de souffrance et d’inconfort dont je souffrais. Il m’a procuré de nombreuses formes de bonheur et de bien-être dont je jouis maintenant. Il m’a débarrassé de diverses actions négatives. Il m’a pourvu de diverses actions positives. Pour cette raison, je quitterai la vie de famille et j’irai vivre une vie chaste auprès de lui. »</w:t>
      </w:r>
    </w:p>
    <w:p>
      <w:pPr>
        <w:pStyle w:val="Otherparagraph"/>
      </w:pPr>
      <w:r>
        <w:rPr>
          <w:rStyle w:val="Tibetan"/>
        </w:rPr>
        <w:t>དེ་ནས་ཕྱི་ཞིག་ན་ཁྱེའུ་དེའི་བློ་སྐྱེས་པ།</w:t>
      </w:r>
      <w:r>
        <w:br/>
      </w:r>
      <w:r>
        <w:rPr>
          <w:rStyle w:val="Semantic"/>
        </w:rPr>
        <w:t>Puis, le garçon eut la pensée [suivante] : «</w:t>
        <w:br/>
      </w:r>
      <w:r>
        <w:rPr>
          <w:rStyle w:val="Tibetan"/>
        </w:rPr>
        <w:t>བཅོམ་ལྡན་འདས་ཀྱིས་བདག་གི་སྡུག་བསྔལ་དང་ཡིད་མི་བདེ་བ་རྣམ་པ་དུ་མ་</w:t>
      </w:r>
      <w:r>
        <w:rPr>
          <w:rStyle w:val="PeydurmaNotes"/>
        </w:rPr>
        <w:t>&lt;«གཡུང་»«པེ་»–མ།&gt;</w:t>
      </w:r>
      <w:r>
        <w:rPr>
          <w:rStyle w:val="Tibetan"/>
        </w:rPr>
        <w:t>ནི་བསལ</w:t>
      </w:r>
      <w:r>
        <w:rPr>
          <w:rStyle w:val="PeydurmaNotes"/>
        </w:rPr>
        <w:t>&lt;«གཡུང་»«པེ་»གསལ།&gt;</w:t>
      </w:r>
      <w:r>
        <w:rPr>
          <w:rStyle w:val="Tibetan"/>
        </w:rPr>
        <w:t>།</w:t>
      </w:r>
      <w:r>
        <w:br/>
      </w:r>
      <w:r>
        <w:rPr>
          <w:rStyle w:val="Semantic"/>
        </w:rPr>
        <w:t>Le Bienheureux a dissipé d’innombrables souffrances et inconforts [que] j’[avais].</w:t>
        <w:br/>
      </w:r>
      <w:r>
        <w:rPr>
          <w:rStyle w:val="Tibetan"/>
        </w:rPr>
        <w:t>བདེ་བ་དང་ཡིད་བདེ་བ་</w:t>
      </w:r>
      <w:r>
        <w:rPr>
          <w:rStyle w:val="PeydurmaNotes"/>
        </w:rPr>
        <w:t>&lt;«གཡུང་»–བ།&gt;</w:t>
      </w:r>
      <w:r>
        <w:rPr>
          <w:rStyle w:val="Tibetan"/>
        </w:rPr>
        <w:t>རྣམ་པ་དུ་མ་ནི་བསྒྲུབས།</w:t>
      </w:r>
      <w:r>
        <w:br/>
      </w:r>
      <w:r>
        <w:rPr>
          <w:rStyle w:val="Semantic"/>
        </w:rPr>
        <w:t>Il a accompli d’innombrables bonheurs [physiques] et mentaux pour moi.</w:t>
        <w:br/>
      </w:r>
      <w:r>
        <w:rPr>
          <w:rStyle w:val="Tibetan"/>
        </w:rPr>
        <w:t>སྡིག་པ་མི་དགེ་བའི་ཆོས་རྣམ་པ་དུ་མ་ནི་བསལ</w:t>
      </w:r>
      <w:r>
        <w:rPr>
          <w:rStyle w:val="PeydurmaNotes"/>
        </w:rPr>
        <w:t>&lt;«གཡུང་»«པེ་»གསལ།&gt;</w:t>
      </w:r>
      <w:r>
        <w:rPr>
          <w:rStyle w:val="Tibetan"/>
        </w:rPr>
        <w:t>།</w:t>
      </w:r>
      <w:r>
        <w:br/>
      </w:r>
      <w:r>
        <w:rPr>
          <w:rStyle w:val="Semantic"/>
        </w:rPr>
        <w:t>Il a dissipé d’innombrables actions négatives et choses mauvaises.</w:t>
        <w:br/>
      </w:r>
      <w:r>
        <w:rPr>
          <w:rStyle w:val="Tibetan"/>
        </w:rPr>
        <w:t>དགེ་བའི་ཆོས་རྣམ་པ་དུ་མ་ནི་བསྒྲུབས་ཀྱིས་</w:t>
      </w:r>
      <w:r>
        <w:rPr>
          <w:rStyle w:val="PeydurmaNotes"/>
        </w:rPr>
        <w:t>&lt;«ཞོལ་»ཀྱི།&gt;</w:t>
      </w:r>
      <w:r>
        <w:rPr>
          <w:rStyle w:val="Tibetan"/>
        </w:rPr>
      </w:r>
      <w:r>
        <w:br/>
      </w:r>
      <w:r>
        <w:rPr>
          <w:rStyle w:val="Semantic"/>
        </w:rPr>
        <w:t>Il a accompli d’innombrables actions positives pour moi. C’est pourquoi</w:t>
        <w:br/>
      </w:r>
      <w:r>
        <w:rPr>
          <w:rStyle w:val="Tibetan"/>
        </w:rPr>
        <w:t>བདག་གིས་ཁྱིམ་ན་གནས་པ་བཏང་ལ་</w:t>
      </w:r>
      <w:r>
        <w:br/>
      </w:r>
      <w:r>
        <w:rPr>
          <w:rStyle w:val="Semantic"/>
        </w:rPr>
        <w:t>je vais délaisser la vie de famille et</w:t>
        <w:br/>
      </w:r>
      <w:r>
        <w:rPr>
          <w:rStyle w:val="Tibetan"/>
        </w:rPr>
        <w:t>བཅོམ་ལྡན་འདས་ཀྱི་ཐད་དུ་ཚངས་པར་སྤྱོད་པ་སྤྱད་དུ་འགྲོའོ་སྙམ་དུ་</w:t>
      </w:r>
      <w:r>
        <w:br/>
      </w:r>
      <w:r>
        <w:rPr>
          <w:rStyle w:val="Semantic"/>
        </w:rPr>
        <w:t>j’aimerais vivre une vie chaste auprès du Bienheureux. »</w:t>
        <w:br/>
      </w:r>
      <w:r>
        <w:rPr>
          <w:rStyle w:val="Tibetan"/>
        </w:rPr>
        <w:t>བསམས་ཏེ་</w:t>
      </w:r>
      <w:r>
        <w:rPr>
          <w:rStyle w:val="PeydurmaNotes"/>
        </w:rPr>
        <w:t>&lt;«པེ་»བསམས་སྟ། «ཞོལ་»བསམ་སྟེ།&gt;</w:t>
      </w:r>
      <w:r>
        <w:rPr>
          <w:rStyle w:val="Tibetan"/>
        </w:rPr>
      </w:r>
      <w:r>
        <w:br/>
      </w:r>
      <w:r>
        <w:rPr>
          <w:rStyle w:val="Semantic"/>
        </w:rPr>
        <w:t>pensa-t-il. Puis,</w:t>
      </w:r>
    </w:p>
    <w:p>
      <w:pPr>
        <w:pStyle w:val="Com.paragraph"/>
      </w:pPr>
      <w:r>
        <w:rPr>
          <w:rStyle w:val="Communicative"/>
        </w:rPr>
        <w:t xml:space="preserve">Avec la permission de ses parents, il rejoignit le Bienheureux, se prosterna en lui touchant les pieds de sa tête. En s’inclinant, il laissa retomber d’une épaule son vêtement supérieur qu’il avait replié et s’adressa au Bienheureux : </w:t>
        <w:br/>
        <w:t>« S’il est envisageable que je me retire du monde, que je prenne les vœux complets et que je devienne ainsi un moine selon le Dharma du Vinaya si bien enseigné, comme d’autres avant moi, j’aimerais vivre une vie chaste auprès du Bienheureux.</w:t>
        <w:br/>
        <w:t>— Moine, répondit-il, viens près de moi et vis une vie chaste. »</w:t>
      </w:r>
    </w:p>
    <w:p>
      <w:pPr>
        <w:pStyle w:val="Otherparagraph"/>
      </w:pPr>
      <w:r>
        <w:rPr>
          <w:rStyle w:val="Tibetan"/>
        </w:rPr>
        <w:t>ཕ་མ་ལ་གསོལ་ནས།</w:t>
      </w:r>
      <w:r>
        <w:br/>
      </w:r>
      <w:r>
        <w:rPr>
          <w:rStyle w:val="Semantic"/>
        </w:rPr>
        <w:t xml:space="preserve">il demanda [la permission] à ses parents et </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བཅོམ་ལྡན་འདས་ཀྱི་ཞབས་ལ་མགོ་བོས་ཕྱག་འཚལ་ཏེ།</w:t>
      </w:r>
      <w:r>
        <w:br/>
      </w:r>
      <w:r>
        <w:rPr>
          <w:rStyle w:val="Semantic"/>
        </w:rPr>
        <w:t>il se prosterna devant le Bienheureux en touchant ses pieds de sa tête et</w:t>
        <w:br/>
      </w:r>
      <w:r>
        <w:rPr>
          <w:rStyle w:val="Tibetan"/>
        </w:rPr>
        <w:t>བླ་གོས་ཕྲག་པ་གཅིག་ཏུ་གཟར་ནས།</w:t>
      </w:r>
      <w:r>
        <w:br/>
      </w:r>
      <w:r>
        <w:rPr>
          <w:rStyle w:val="Semantic"/>
        </w:rPr>
        <w:t>il [replia] son vêtement supérieur sur une épaule et le laissa retomber [devant lui] et</w:t>
        <w:br/>
      </w:r>
      <w:r>
        <w:rPr>
          <w:rStyle w:val="Tibetan"/>
        </w:rPr>
        <w:t>བཅོམ་ལྡན་འདས་ག་ལ་བ་དེ་</w:t>
      </w:r>
      <w:r>
        <w:rPr>
          <w:rStyle w:val="PeydurmaNotes"/>
        </w:rPr>
        <w:t>&lt;«གཡུང་»«པེ་»དེར། «ལི་»«སྣར་»«ཅོ་»བ་དེར།&gt;</w:t>
      </w:r>
      <w:r>
        <w:rPr>
          <w:rStyle w:val="Tibetan"/>
        </w:rPr>
        <w:t>ལོགས་སུ་ཐལ་མོ་སྦྱར་བ་བཏུད་དེ་</w:t>
      </w:r>
      <w:r>
        <w:br/>
      </w:r>
      <w:r>
        <w:rPr>
          <w:rStyle w:val="Semantic"/>
        </w:rPr>
        <w:t>joignit les mains et s’inclina en direction du Bienheureux et</w:t>
        <w:br/>
      </w:r>
      <w:r>
        <w:rPr>
          <w:rStyle w:val="Tibetan"/>
        </w:rPr>
        <w:t>བཅོམ་ལྡན་འདས་ལ་འདི་སྐད་ཅེས་གསོལ་ཏོ། །</w:t>
      </w:r>
      <w:r>
        <w:br/>
      </w:r>
      <w:r>
        <w:rPr>
          <w:rStyle w:val="Semantic"/>
        </w:rPr>
        <w:t>il dit ceci au Bienheureux : «</w:t>
        <w:br/>
      </w:r>
      <w:r>
        <w:rPr>
          <w:rStyle w:val="Tibetan"/>
        </w:rPr>
        <w:t>བཙུན་པ་</w:t>
      </w:r>
      <w:r>
        <w:br/>
      </w:r>
      <w:r>
        <w:rPr>
          <w:rStyle w:val="Semantic"/>
        </w:rPr>
        <w:t>Vénérable,</w:t>
        <w:br/>
      </w:r>
      <w:r>
        <w:rPr>
          <w:rStyle w:val="Tibetan"/>
        </w:rPr>
        <w:t>བདག་ལེགས་པར་གསུངས་པའི་ཆོས་འདུལ་བ་ལ་རབ་ཏུ་འབྱུང་བ་དང་། བསྙེན་</w:t>
      </w:r>
      <w:r>
        <w:rPr>
          <w:rStyle w:val="PeydurmaNotes"/>
        </w:rPr>
        <w:t>&lt;«གཡུང་»བརྙེན།&gt;</w:t>
      </w:r>
      <w:r>
        <w:rPr>
          <w:rStyle w:val="Tibetan"/>
        </w:rPr>
        <w:t>པར་རྫོགས་ཤིང་དགེ་སློང་གི་དངོས་པོ་ཐོབ་</w:t>
      </w:r>
      <w:r>
        <w:rPr>
          <w:rStyle w:val="PeydurmaNotes"/>
        </w:rPr>
        <w:t>&lt;«ཅོ་»འཐོབ།&gt;</w:t>
      </w:r>
      <w:r>
        <w:rPr>
          <w:rStyle w:val="Tibetan"/>
        </w:rPr>
        <w:t>ཏུ་རུང་ན་</w:t>
      </w:r>
      <w:r>
        <w:br/>
      </w:r>
      <w:r>
        <w:rPr>
          <w:rStyle w:val="Semantic"/>
        </w:rPr>
        <w:t>s’il m’est possible de m’extraire du monde selon le Vinaya, le Dharma si bien exprimé, et [s’il m’est possible] de parfaire l’approche [de la libération], d’obtenir la condition de moine pleinement ordonné,</w:t>
        <w:br/>
      </w:r>
      <w:r>
        <w:rPr>
          <w:rStyle w:val="Tibetan"/>
        </w:rPr>
        <w:t>བདག་ཀྱང་</w:t>
      </w:r>
      <w:r>
        <w:rPr>
          <w:rStyle w:val="PeydurmaNotes"/>
        </w:rPr>
        <w:t>&lt;«ལི་»གྱང་།&gt;</w:t>
      </w:r>
      <w:r>
        <w:rPr>
          <w:rStyle w:val="Tibetan"/>
        </w:rPr>
        <w:t>། བཅོམ་ལྡན་འདས་ཀྱི་ཐད་དུ་ཚངས་པར་སྤྱོད་པ་སྤྱད་པར་འཚལ་[20a]ལོ། །</w:t>
      </w:r>
      <w:r>
        <w:br/>
      </w:r>
      <w:r>
        <w:rPr>
          <w:rStyle w:val="Semantic"/>
        </w:rPr>
        <w:t>moi aussi, j’aimerais vivre une vie chaste (lit. suivre le brahmacarya) auprès du Bienheureux. »</w:t>
        <w:br/>
      </w:r>
      <w:r>
        <w:rPr>
          <w:rStyle w:val="Tibetan"/>
        </w:rPr>
        <w:t>དེ་ནས་དེ་ལ་བཅོམ་ལྡན་འདས་ཀྱིས་དགེ་སློང་ཚུར་ཤོག །</w:t>
      </w:r>
      <w:r>
        <w:br/>
      </w:r>
      <w:r>
        <w:rPr>
          <w:rStyle w:val="Semantic"/>
        </w:rPr>
        <w:t>Puis, le Bienheureux, en lui disant « Moine, viens ici ! »,</w:t>
        <w:br/>
      </w:r>
      <w:r>
        <w:rPr>
          <w:rStyle w:val="Tibetan"/>
        </w:rPr>
        <w:t>ཚངས་པར་སྤྱོད་ཅིག་ཅེས་</w:t>
      </w:r>
      <w:r>
        <w:br/>
      </w:r>
      <w:r>
        <w:rPr>
          <w:rStyle w:val="Semantic"/>
        </w:rPr>
        <w:t>Vis chastement. »</w:t>
        <w:br/>
      </w:r>
      <w:r>
        <w:rPr>
          <w:rStyle w:val="Tibetan"/>
        </w:rPr>
        <w:t>བཀའ་སྩལ་ནས།</w:t>
      </w:r>
      <w:r>
        <w:br/>
      </w:r>
      <w:r>
        <w:rPr>
          <w:rStyle w:val="Semantic"/>
        </w:rPr>
        <w:t>dit-il. Puis,</w:t>
      </w:r>
    </w:p>
    <w:p>
      <w:pPr>
        <w:pStyle w:val="Com.paragraph"/>
      </w:pPr>
      <w:r>
        <w:rPr>
          <w:rStyle w:val="Communicative"/>
        </w:rPr>
        <w:t>Au moment où il entendit ces paroles, ses cheveux et sa barbe furent coupés aussi court que s’il s’était rasé sept jours avant. Sa contenance devint celle d’une personne ayant observé les vœux pendant cent ans. Il se trouva pourvu d’un bol à aumône et d’un récipient à eau.</w:t>
      </w:r>
    </w:p>
    <w:p>
      <w:pPr>
        <w:pStyle w:val="Otherparagraph"/>
      </w:pPr>
      <w:r>
        <w:rPr>
          <w:rStyle w:val="Tibetan"/>
        </w:rPr>
        <w:t>ཚིག་དེ་སྐད་ཅེས་བཀའ་སྩལ་པའི་མོད་ལ་སྐྲ་དང་ཁ་སྤུ་བྲེགས་ནས་</w:t>
      </w:r>
      <w:r>
        <w:br/>
      </w:r>
      <w:r>
        <w:rPr>
          <w:rStyle w:val="Semantic"/>
        </w:rPr>
        <w:t>Au moment où il eut prononcé ces paroles, ses cheveux et sa barbe furent rasés, et</w:t>
        <w:br/>
      </w:r>
      <w:r>
        <w:rPr>
          <w:rStyle w:val="Tibetan"/>
        </w:rPr>
        <w:t>ཞག་བདུན་ལོན་པ་</w:t>
      </w:r>
      <w:r>
        <w:rPr>
          <w:rStyle w:val="PeydurmaNotes"/>
        </w:rPr>
        <w:t>&lt;«གཡུང་»«པེ་»–པ།&gt;</w:t>
      </w:r>
      <w:r>
        <w:rPr>
          <w:rStyle w:val="Tibetan"/>
        </w:rPr>
        <w:t>ཙམ་དུ་གྱུར།</w:t>
      </w:r>
      <w:r>
        <w:br/>
      </w:r>
      <w:r>
        <w:rPr>
          <w:rStyle w:val="Semantic"/>
        </w:rPr>
        <w:t>devinrent [aussi longs que s’ils étaient coupés] depuis sept jours.</w:t>
        <w:br/>
      </w:r>
      <w:r>
        <w:rPr>
          <w:rStyle w:val="Tibetan"/>
        </w:rPr>
        <w:t>སྤྱོད་ལམ་ནི་བསྙེན་པར་རྫོགས་ནས་ལོ་བརྒྱ་ལོན་པ་ལྟ་བུར་འདུག་པར་གྱུར།</w:t>
      </w:r>
      <w:r>
        <w:br/>
      </w:r>
      <w:r>
        <w:rPr>
          <w:rStyle w:val="Semantic"/>
        </w:rPr>
        <w:t>Concernant sa conduite, il se tint comme s’il avait été moine depuis cent ans.</w:t>
        <w:br/>
      </w:r>
      <w:r>
        <w:rPr>
          <w:rStyle w:val="Tibetan"/>
        </w:rPr>
        <w:t>ལག་ན་ནི་ལྷུང་བཟེད་དང་། ཆུ་སྣོད་ཐོགས་པར་གྱུར་ཏོ། །</w:t>
      </w:r>
      <w:r>
        <w:br/>
      </w:r>
      <w:r>
        <w:rPr>
          <w:rStyle w:val="Semantic"/>
        </w:rPr>
        <w:t>il se trouva entrain de tenir un bol à aumône et un récipient à eau dans ses mains.</w:t>
      </w:r>
    </w:p>
    <w:p>
      <w:pPr>
        <w:pStyle w:val="Com.paragraph"/>
      </w:pPr>
      <w:r>
        <w:rPr>
          <w:rStyle w:val="Communicative"/>
        </w:rPr>
      </w:r>
      <w:r>
        <w:rPr>
          <w:rStyle w:val="Communicative"/>
          <w:i/>
        </w:rPr>
        <w:t>Le Tathāgata prononce « Viens ici. » Aussitôt,</w:t>
      </w:r>
      <w:r>
        <w:rPr>
          <w:rStyle w:val="Communicative"/>
        </w:rPr>
        <w:br/>
      </w:r>
      <w:r>
        <w:rPr>
          <w:rStyle w:val="Communicative"/>
          <w:i/>
        </w:rPr>
        <w:t>Sa tête est rasée, il porte les robes monastiques.</w:t>
      </w:r>
      <w:r>
        <w:rPr>
          <w:rStyle w:val="Communicative"/>
        </w:rPr>
        <w:br/>
      </w:r>
      <w:r>
        <w:rPr>
          <w:rStyle w:val="Communicative"/>
          <w:i/>
        </w:rPr>
        <w:t>L’intention du Bouddha le recouvre de l’habit,</w:t>
      </w:r>
      <w:r>
        <w:rPr>
          <w:rStyle w:val="Communicative"/>
        </w:rPr>
        <w:br/>
      </w:r>
      <w:r>
        <w:rPr>
          <w:rStyle w:val="Communicative"/>
          <w:i/>
        </w:rPr>
        <w:t>Dès lors, ses sens se maintiennent dans l’apaisement total.</w:t>
      </w:r>
      <w:r>
        <w:rPr>
          <w:rStyle w:val="Communicative"/>
        </w:rPr>
      </w:r>
    </w:p>
    <w:p>
      <w:pPr>
        <w:pStyle w:val="Otherparagraph"/>
      </w:pPr>
      <w:r>
        <w:rPr>
          <w:rStyle w:val="Tibetan"/>
        </w:rPr>
        <w:t>འདིར་སྨྲས་པ།</w:t>
      </w:r>
      <w:r>
        <w:br/>
      </w:r>
      <w:r>
        <w:rPr>
          <w:rStyle w:val="Semantic"/>
        </w:rPr>
        <w:t>On dira ici :</w:t>
        <w:br/>
      </w:r>
      <w:r>
        <w:rPr>
          <w:rStyle w:val="Tibetan"/>
        </w:rPr>
        <w:t>དེ་བཞིན་གཤེགས་པས་ཚུར་ཞེས་</w:t>
      </w:r>
      <w:r>
        <w:rPr>
          <w:rStyle w:val="PeydurmaNotes"/>
        </w:rPr>
        <w:t>&lt;«ཅོ་»ཤོག&gt;</w:t>
      </w:r>
      <w:r>
        <w:rPr>
          <w:rStyle w:val="Tibetan"/>
        </w:rPr>
      </w:r>
      <w:r>
        <w:br/>
      </w:r>
      <w:r>
        <w:rPr>
          <w:rStyle w:val="Semantic"/>
        </w:rPr>
        <w:t>Le Tathāgata, « [Viens] ici »</w:t>
        <w:br/>
      </w:r>
      <w:r>
        <w:rPr>
          <w:rStyle w:val="Tibetan"/>
        </w:rPr>
        <w:t>བཀའ་སྩལ་པས།</w:t>
      </w:r>
      <w:r>
        <w:br/>
      </w:r>
      <w:r>
        <w:rPr>
          <w:rStyle w:val="Semantic"/>
        </w:rPr>
        <w:t>est dit par lui. Grâce à quoi</w:t>
        <w:br/>
      </w:r>
      <w:r>
        <w:rPr>
          <w:rStyle w:val="Tibetan"/>
        </w:rPr>
        <w:t>དེ་ནི་མགོ་བྲེགས་</w:t>
      </w:r>
      <w:r>
        <w:br/>
      </w:r>
      <w:r>
        <w:rPr>
          <w:rStyle w:val="Semantic"/>
        </w:rPr>
        <w:t>sa tête est rasée,</w:t>
        <w:br/>
      </w:r>
      <w:r>
        <w:rPr>
          <w:rStyle w:val="Tibetan"/>
        </w:rPr>
        <w:t>ལུས་ལ་སྣམ་</w:t>
      </w:r>
      <w:r>
        <w:rPr>
          <w:rStyle w:val="PeydurmaNotes"/>
        </w:rPr>
        <w:t>&lt;«གཡུང་»«པེ་»བསྣམ།&gt;</w:t>
      </w:r>
      <w:r>
        <w:rPr>
          <w:rStyle w:val="Tibetan"/>
        </w:rPr>
        <w:t>སྦྱར་གྱོན། །</w:t>
      </w:r>
      <w:r>
        <w:br/>
      </w:r>
      <w:r>
        <w:rPr>
          <w:rStyle w:val="Semantic"/>
        </w:rPr>
        <w:t>il porte la saṃghāṭī.</w:t>
        <w:br/>
      </w:r>
      <w:r>
        <w:rPr>
          <w:rStyle w:val="Tibetan"/>
        </w:rPr>
        <w:t>སངས་རྒྱས་ཀྱིས་</w:t>
      </w:r>
      <w:r>
        <w:rPr>
          <w:rStyle w:val="PeydurmaNotes"/>
        </w:rPr>
        <w:t>&lt;«གཡུང་»«ལི་»«པེ་»«སྣར་»«ཅོ་»«ཞོལ་»ཀྱི།&gt;</w:t>
      </w:r>
      <w:r>
        <w:rPr>
          <w:rStyle w:val="Tibetan"/>
        </w:rPr>
        <w:t>ནི་དགོངས་པས་གོས་བགོས་ནས། །</w:t>
      </w:r>
      <w:r>
        <w:br/>
      </w:r>
      <w:r>
        <w:rPr>
          <w:rStyle w:val="Semantic"/>
        </w:rPr>
        <w:t>L’intention du Bouddha lui met l’habit et</w:t>
        <w:br/>
      </w:r>
      <w:r>
        <w:rPr>
          <w:rStyle w:val="Tibetan"/>
        </w:rPr>
        <w:t>མོད་ལ་དབང་པོ་རབ་ཏུ་ཞི་བར་གནས། །</w:t>
      </w:r>
      <w:r>
        <w:br/>
      </w:r>
      <w:r>
        <w:rPr>
          <w:rStyle w:val="Semantic"/>
        </w:rPr>
        <w:t>à ce moment, il maintient ses sens dans un apaisement total.</w:t>
      </w:r>
    </w:p>
    <w:p>
      <w:pPr>
        <w:pStyle w:val="Com.paragraph"/>
      </w:pPr>
      <w:r>
        <w:rPr>
          <w:rStyle w:val="Communicative"/>
        </w:rPr>
        <w:t>Le Bienheureux lui accorda la transmission orale des pratiques monastiques. Il s’efforça, s’appliqua et s’évertua à éliminer toutes les émotions perturbatrices et il manifesta l’état d’arhat.</w:t>
      </w:r>
    </w:p>
    <w:p>
      <w:pPr>
        <w:pStyle w:val="Otherparagraph"/>
      </w:pPr>
      <w:r>
        <w:rPr>
          <w:rStyle w:val="Tibetan"/>
        </w:rPr>
        <w:t>དེ་ནས་བཅོམ་ལྡན་འདས་ཀྱིས་དེ་ལ་ལུང་ཕོག་ནས་</w:t>
      </w:r>
      <w:r>
        <w:br/>
      </w:r>
      <w:r>
        <w:rPr>
          <w:rStyle w:val="Semantic"/>
        </w:rPr>
        <w:t>Puis, le Bienheureux lui accorda la transmission orale et</w:t>
        <w:br/>
      </w:r>
      <w:r>
        <w:rPr>
          <w:rStyle w:val="Tibetan"/>
        </w:rPr>
        <w:t>དེས་ཀྱང་བརྩོན་པ་དང་། བསྒྲུབ་</w:t>
      </w:r>
      <w:r>
        <w:rPr>
          <w:rStyle w:val="PeydurmaNotes"/>
        </w:rPr>
        <w:t>&lt;«ཞོལ་»སྒྲུབ།&gt;</w:t>
      </w:r>
      <w:r>
        <w:rPr>
          <w:rStyle w:val="Tibetan"/>
        </w:rPr>
        <w:t>པ་དང་འབད་པས་ཉོན་མོངས་པ་ཐམས་ཅད་སྤངས་ནས།</w:t>
      </w:r>
      <w:r>
        <w:br/>
      </w:r>
      <w:r>
        <w:rPr>
          <w:rStyle w:val="Semantic"/>
        </w:rPr>
        <w:t>de son côté, il s’efforça, s’appliqua et s’évertua à éliminer toutes les émotions perturbatrices et</w:t>
        <w:br/>
      </w:r>
      <w:r>
        <w:rPr>
          <w:rStyle w:val="Tibetan"/>
        </w:rPr>
        <w:t>དགྲ་བཅོམ་པ་</w:t>
      </w:r>
      <w:r>
        <w:rPr>
          <w:rStyle w:val="PeydurmaNotes"/>
        </w:rPr>
        <w:t>&lt;«གཡུང་»ལ།&gt;</w:t>
      </w:r>
      <w:r>
        <w:rPr>
          <w:rStyle w:val="Tibetan"/>
        </w:rPr>
        <w:t>ཉིད་མངོན་སུམ་དུ་བྱས་ཏེ།</w:t>
      </w:r>
      <w:r>
        <w:br/>
      </w:r>
      <w:r>
        <w:rPr>
          <w:rStyle w:val="Semantic"/>
        </w:rPr>
        <w:t>il manifesta l’état d’arhat (lit. l’arhat-même). Alors,</w:t>
      </w:r>
    </w:p>
    <w:p>
      <w:pPr>
        <w:pStyle w:val="Com.paragraph"/>
      </w:pPr>
      <w:r>
        <w:rPr>
          <w:rStyle w:val="Communicative"/>
        </w:rPr>
        <w:t>Il devint un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Otherparagraph"/>
      </w:pPr>
      <w:r>
        <w:rPr>
          <w:rStyle w:val="Tibetan"/>
        </w:rPr>
        <w:t>དེ་དགྲ་བཅོམ་པ་ཁམས་གསུམ་པའི་འདོད་ཆགས་དང་བྲལ་བར་གྱུར་ལ།</w:t>
      </w:r>
      <w:r>
        <w:br/>
      </w:r>
      <w:r>
        <w:rPr>
          <w:rStyle w:val="Semantic"/>
        </w:rPr>
        <w:t>il devint une arhat libre de l’attachement aux trois mondes. Ainsi,</w:t>
        <w:br/>
      </w:r>
      <w:r>
        <w:rPr>
          <w:rStyle w:val="Tibetan"/>
        </w:rPr>
        <w:t>གསེར་དང་བོང་བར་མཉམ་པ</w:t>
      </w:r>
      <w:r>
        <w:rPr>
          <w:rStyle w:val="PeydurmaNotes"/>
        </w:rPr>
        <w:t>&lt;«གཡུང་»ང་།&gt;</w:t>
      </w:r>
      <w:r>
        <w:rPr>
          <w:rStyle w:val="Tibetan"/>
        </w:rPr>
        <w:t>།</w:t>
      </w:r>
      <w:r>
        <w:br/>
      </w:r>
      <w:r>
        <w:rPr>
          <w:rStyle w:val="Semantic"/>
        </w:rPr>
        <w:t>[un morceau] d’or et une motte de terre étaient identiques [à ses yeux] ;</w:t>
        <w:br/>
      </w:r>
      <w:r>
        <w:rPr>
          <w:rStyle w:val="Tibetan"/>
        </w:rPr>
        <w:t>ནམ་མཁའ་དང་ལག་མཐིལ་</w:t>
      </w:r>
      <w:r>
        <w:rPr>
          <w:rStyle w:val="PeydurmaNotes"/>
        </w:rPr>
        <w:t>&lt;«གཡུང་»ཐིལ།&gt;</w:t>
      </w:r>
      <w:r>
        <w:rPr>
          <w:rStyle w:val="Tibetan"/>
        </w:rPr>
        <w:t>དུ་འདྲ་བའི་སེམས་དང་ལྡན་པ།</w:t>
      </w:r>
      <w:r>
        <w:br/>
      </w:r>
      <w:r>
        <w:rPr>
          <w:rStyle w:val="Semantic"/>
        </w:rPr>
        <w:t>il possédait un esprit [pour lequel] l’espace et la paume de la main sont similaires ;</w:t>
        <w:br/>
      </w:r>
      <w:r>
        <w:rPr>
          <w:rStyle w:val="Tibetan"/>
        </w:rPr>
        <w:t>ཙན་དན་སྦངས་པ་ལྟ་བུར་བསིལ་བར་གྱུར་པ།</w:t>
      </w:r>
      <w:r>
        <w:br/>
      </w:r>
      <w:r>
        <w:rPr>
          <w:rStyle w:val="Semantic"/>
        </w:rPr>
        <w:t>il [possédait] la fraîcheur du [bois de] santal trempé ;</w:t>
        <w:br/>
      </w:r>
      <w:r>
        <w:rPr>
          <w:rStyle w:val="Tibetan"/>
        </w:rPr>
        <w:t>རིག་པས་སྒོ་ངའི་སྦུབས་བཅོམ་པ།</w:t>
      </w:r>
      <w:r>
        <w:br/>
      </w:r>
      <w:r>
        <w:rPr>
          <w:rStyle w:val="Semantic"/>
        </w:rPr>
        <w:t>sa sagesse avait brisé la coquille de l’œuf ;</w:t>
        <w:br/>
      </w:r>
      <w:r>
        <w:rPr>
          <w:rStyle w:val="Tibetan"/>
        </w:rPr>
        <w:t>རིག་པ་དང་མངོན་པར་ཤེས་པ་དང་། སོ་སོ་ཡང་དག་པར་རིག་པ་ཐོབ་པ།</w:t>
      </w:r>
      <w:r>
        <w:br/>
      </w:r>
      <w:r>
        <w:rPr>
          <w:rStyle w:val="Semantic"/>
        </w:rPr>
        <w:t>il avait obtenu la connaissance, les clairvoyances et les parfaites discriminations ;</w:t>
        <w:br/>
      </w:r>
      <w:r>
        <w:rPr>
          <w:rStyle w:val="Tibetan"/>
        </w:rPr>
        <w:t>སྲིད་པའི་རྙེད་པ་དང་ཆགས་པ་དང་བཀུར་སྟི་ལ་རྒྱབ་ཀྱིས་ཕྱོགས་པ་དང་</w:t>
      </w:r>
      <w:r>
        <w:rPr>
          <w:rStyle w:val="PeydurmaNotes"/>
        </w:rPr>
        <w:t>&lt;«གཡུང་»«ཞོལ་»–དང་།&gt;</w:t>
      </w:r>
      <w:r>
        <w:rPr>
          <w:rStyle w:val="Tibetan"/>
        </w:rPr>
      </w:r>
      <w:r>
        <w:br/>
      </w:r>
      <w:r>
        <w:rPr>
          <w:rStyle w:val="Semantic"/>
        </w:rPr>
        <w:t>il avait tourné le dos aux biens du samsara, aux désirs et aux éloges ;</w:t>
        <w:br/>
      </w:r>
      <w:r>
        <w:rPr>
          <w:rStyle w:val="Tibetan"/>
        </w:rPr>
        <w:t>དབང་པོ་དང་ཉེ་དབང་དང་བཅས་པའི་ལྷ་རྣམས་ཀྱིས་མཆོད་ཅིང་རྗེད་</w:t>
      </w:r>
      <w:r>
        <w:rPr>
          <w:rStyle w:val="PeydurmaNotes"/>
        </w:rPr>
        <w:t>&lt;«གཡུང་»«པེ་»བརྗེད།&gt;</w:t>
      </w:r>
      <w:r>
        <w:rPr>
          <w:rStyle w:val="Tibetan"/>
        </w:rPr>
        <w:t>པ་དང་། གུས་པར་སྨྲ་བའི་གནས་སུ་གྱུར་ཏོ། །</w:t>
      </w:r>
      <w:r>
        <w:br/>
      </w:r>
      <w:r>
        <w:rPr>
          <w:rStyle w:val="Semantic"/>
        </w:rPr>
        <w:t>il était désormais digne (lit. un objet de) des offrandes, de la vénération et de la révérence (lit. paroles respectueuses) d’Indra, d’Upendra et des autres dieux.</w:t>
      </w:r>
    </w:p>
    <w:p>
      <w:pPr>
        <w:pStyle w:val="Com.paragraph"/>
      </w:pPr>
      <w:r>
        <w:rPr>
          <w:rStyle w:val="Communicative"/>
        </w:rPr>
        <w:t>« Vénérable, demandèrent les moines au Bienheureux, quelles actions ont valu à ce moine de naître dans une famille qui vit dans l’opulence, qui possède de grandes richesses et d’innombrables biens ? Quelles actions lui ont valu cette bosse ? Quelles actions lui ont valu la joie de guérir grâce au Bienheureux ? Quelles actions lui ont valu de vous contenter, de ne rien faire qui vous mécontente, de se retirer du monde selon votre enseignement, d’éliminer toutes les émotions perturbatrices et de manifester l’état d’arhat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དགེ་སློང་འདིས་ལས་ཅི་བགྱིས་ན།</w:t>
      </w:r>
      <w:r>
        <w:br/>
      </w:r>
      <w:r>
        <w:rPr>
          <w:rStyle w:val="Semantic"/>
        </w:rPr>
        <w:t>quelles actions ce moine a[-t-il] réalisées pour que</w:t>
        <w:br/>
      </w:r>
      <w:r>
        <w:rPr>
          <w:rStyle w:val="Tibetan"/>
        </w:rPr>
        <w:t>ལས་</w:t>
      </w:r>
      <w:r>
        <w:rPr>
          <w:rStyle w:val="PeydurmaNotes"/>
        </w:rPr>
        <w:t>&lt;«གཡུང་»པེས།&gt;</w:t>
      </w:r>
      <w:r>
        <w:rPr>
          <w:rStyle w:val="Tibetan"/>
        </w:rPr>
        <w:t>དེའི་རྣམ་པར་སྨིན་པས་ཕྱུག་ཅིང་ནོར་མང་ལ་ལོངས་སྤྱོད་ཆེ་བའི་རིགས་སུ་སྐྱེས་ལགས།</w:t>
      </w:r>
      <w:r>
        <w:br/>
      </w:r>
      <w:r>
        <w:rPr>
          <w:rStyle w:val="Semantic"/>
        </w:rPr>
        <w:t>le résultat de ces actions le fit naître dans une lignée familiale qui est riche, possède de grandes (lit. nombreuses) richesses et de nombreux (lit. grands) biens,</w:t>
        <w:br/>
      </w:r>
      <w:r>
        <w:rPr>
          <w:rStyle w:val="Tibetan"/>
        </w:rPr>
        <w:t>ལས་ཅི་བགྱིས་ན། ལས་དེའི་རྣམ་པར་སྨིན་པས་རྒྱབ་སྒུར་</w:t>
      </w:r>
      <w:r>
        <w:rPr>
          <w:rStyle w:val="PeydurmaNotes"/>
        </w:rPr>
        <w:t>&lt;«གཡུང་»«པེ་»རྒུར།&gt;</w:t>
      </w:r>
      <w:r>
        <w:rPr>
          <w:rStyle w:val="Tibetan"/>
        </w:rPr>
        <w:t>བུར་གྱུར་ལ།</w:t>
      </w:r>
      <w:r>
        <w:br/>
      </w:r>
      <w:r>
        <w:rPr>
          <w:rStyle w:val="Semantic"/>
        </w:rPr>
        <w:t>[pour que] le résultat de ces actions fasse que son dos devienne bossu,</w:t>
        <w:br/>
      </w:r>
      <w:r>
        <w:rPr>
          <w:rStyle w:val="Tibetan"/>
        </w:rPr>
        <w:t>བཅོམ་ལྡན་འདས་ལ་བརྟེན་</w:t>
      </w:r>
      <w:r>
        <w:rPr>
          <w:rStyle w:val="PeydurmaNotes"/>
        </w:rPr>
        <w:t>&lt;«གཡུང་»«པེ་»རྟེན།&gt;</w:t>
      </w:r>
      <w:r>
        <w:rPr>
          <w:rStyle w:val="Tibetan"/>
        </w:rPr>
        <w:t>ཏེ།</w:t>
      </w:r>
      <w:r>
        <w:br/>
      </w:r>
      <w:r>
        <w:rPr>
          <w:rStyle w:val="Semantic"/>
        </w:rPr>
        <w:t>[pour que] grâce au Bienheureux,</w:t>
        <w:br/>
      </w:r>
      <w:r>
        <w:rPr>
          <w:rStyle w:val="Tibetan"/>
        </w:rPr>
        <w:t>སྔ་མཁོ་</w:t>
      </w:r>
      <w:r>
        <w:rPr>
          <w:rStyle w:val="PeydurmaNotes"/>
        </w:rPr>
        <w:t>&lt;«གཡུང་»ཁོ།&gt;</w:t>
      </w:r>
      <w:r>
        <w:rPr>
          <w:rStyle w:val="Tibetan"/>
        </w:rPr>
        <w:t>བཞིན་དུ་རངས་པར་གྱུར་ནས།</w:t>
      </w:r>
      <w:r>
        <w:br/>
      </w:r>
      <w:r>
        <w:rPr>
          <w:rStyle w:val="Semantic"/>
        </w:rPr>
        <w:t>il trouve la joie d’être comme avant,</w:t>
        <w:br/>
      </w:r>
      <w:r>
        <w:rPr>
          <w:rStyle w:val="Tibetan"/>
        </w:rPr>
        <w:t>འདིས་</w:t>
      </w:r>
      <w:r>
        <w:rPr>
          <w:rStyle w:val="PeydurmaNotes"/>
        </w:rPr>
        <w:t>&lt;«གཡུང་»«པེ་»འདི།&gt;</w:t>
      </w:r>
      <w:r>
        <w:rPr>
          <w:rStyle w:val="Tibetan"/>
        </w:rPr>
        <w:t>བཅོམ་ལྡན་འདས་མཉེས་པར་བགྱིས་ཏེ།</w:t>
      </w:r>
      <w:r>
        <w:br/>
      </w:r>
      <w:r>
        <w:rPr>
          <w:rStyle w:val="Semantic"/>
        </w:rPr>
        <w:t>[pour] qu’il contente le Bienheureux et</w:t>
        <w:br/>
      </w:r>
      <w:r>
        <w:rPr>
          <w:rStyle w:val="Tibetan"/>
        </w:rPr>
        <w:t>མི་</w:t>
      </w:r>
      <w:r>
        <w:rPr>
          <w:rStyle w:val="PeydurmaNotes"/>
        </w:rPr>
        <w:t>&lt;«གཡུང་»–མཉེས་པར་བགྱིས་ཏེ། མི། «ལི་»«པེ་»«སྣར་»«ཅོ་»«ཞོལ་»མཉེས་པར་བགྱིས་ཏེ། མ།&gt;</w:t>
      </w:r>
      <w:r>
        <w:rPr>
          <w:rStyle w:val="Tibetan"/>
        </w:rPr>
        <w:t>མཉེས་པར་མ་བགྱིས་ན</w:t>
      </w:r>
      <w:r>
        <w:rPr>
          <w:rStyle w:val="PeydurmaNotes"/>
        </w:rPr>
        <w:t>&lt;«ཁུ་»ལ།&gt;</w:t>
      </w:r>
      <w:r>
        <w:rPr>
          <w:rStyle w:val="Tibetan"/>
        </w:rPr>
        <w:t>།</w:t>
      </w:r>
      <w:r>
        <w:br/>
      </w:r>
      <w:r>
        <w:rPr>
          <w:rStyle w:val="Semantic"/>
        </w:rPr>
        <w:t>ne fasse rien qui le mécontente, puis</w:t>
        <w:br/>
      </w:r>
      <w:r>
        <w:rPr>
          <w:rStyle w:val="Tibetan"/>
        </w:rPr>
        <w:t>བཅོམ་ལྡན་འདས་ཀྱི་</w:t>
      </w:r>
      <w:r>
        <w:rPr>
          <w:rStyle w:val="PeydurmaNotes"/>
        </w:rPr>
        <w:t>&lt;«གཡུང་»«ལི་»«པེ་»«སྣར་»«ཅོ་»«ཞོལ་»ཀྱིས།&gt;</w:t>
      </w:r>
      <w:r>
        <w:rPr>
          <w:rStyle w:val="Tibetan"/>
        </w:rPr>
        <w:t>བསྟན་པ་ལ་རབ་ཏུ་བྱུང་སྟེ།</w:t>
      </w:r>
      <w:r>
        <w:br/>
      </w:r>
      <w:r>
        <w:rPr>
          <w:rStyle w:val="Semantic"/>
        </w:rPr>
        <w:t>[qu’]il se retire [du monde] selon l’enseignement du Bienheureux, puis</w:t>
        <w:br/>
      </w:r>
      <w:r>
        <w:rPr>
          <w:rStyle w:val="Tibetan"/>
        </w:rPr>
        <w:t>ཉོན་མོངས་པ་ཐམས་ཅད་སྤངས་ནས།</w:t>
      </w:r>
      <w:r>
        <w:br/>
      </w:r>
      <w:r>
        <w:rPr>
          <w:rStyle w:val="Semantic"/>
        </w:rPr>
        <w:t>[qu’]il élimine toutes les émotions perturbatrices et</w:t>
        <w:br/>
      </w:r>
      <w:r>
        <w:rPr>
          <w:rStyle w:val="Tibetan"/>
        </w:rPr>
        <w:t>དགྲ་བཅོམ་པ་ཉིད་མངོན་སུམ་དུ་བགྱིས་ལགས།</w:t>
      </w:r>
      <w:r>
        <w:br/>
      </w:r>
      <w:r>
        <w:rPr>
          <w:rStyle w:val="Semantic"/>
        </w:rPr>
        <w:t>[qu’]il manifeste l’état d’arhat ? »</w:t>
      </w:r>
    </w:p>
    <w:p>
      <w:pPr>
        <w:pStyle w:val="Com.paragraph"/>
      </w:pPr>
      <w:r>
        <w:rPr>
          <w:rStyle w:val="Communicative"/>
        </w:rPr>
        <w:br/>
        <w:t>– Moines, répondit le Bienheureux, ce moine a effectivement réalisé et accumulé des actions dans le passé.</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དགེ་སློང་འདིས་ལས་བྱས་ཤིང་བསགས་ཏེ།</w:t>
      </w:r>
      <w:r>
        <w:br/>
      </w:r>
      <w:r>
        <w:rPr>
          <w:rStyle w:val="Semantic"/>
        </w:rPr>
        <w:t>ce moine a lui-même réalisé et accumulé des actions dans le passé, et</w:t>
      </w:r>
    </w:p>
    <w:p>
      <w:pPr>
        <w:pStyle w:val="Com.paragraph"/>
      </w:pPr>
      <w:r>
        <w:rPr>
          <w:rStyle w:val="Communicative"/>
        </w:rPr>
        <w:t>Moines,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 ཡང་དག་པར་རྫོགས་པའི་སངས་རྒྱས་རིག་པ་དང་ཞབས་སུ་ལྡན་པ་བདེ་བར་གཤེགས་པ་འཇིག་རྟེན་མཁྱེན་པ་སྐྱེས་བུ་འདུལ་བའི་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 homme en âge de se marier qui vivait dans la ville de Vārāṇasī épousa une jeune femme. Son épouse et lui apprirent à se connaître par les jeux de la séduction. Ils commencèrent à s’aimer et laissèrent libre cours à leurs désirs. Un jour, elle tomba enceinte.</w:t>
      </w:r>
    </w:p>
    <w:p>
      <w:pPr>
        <w:pStyle w:val="Otherparagraph"/>
      </w:pPr>
      <w:r>
        <w:rPr>
          <w:rStyle w:val="Tibetan"/>
        </w:rPr>
        <w:t>དེའི་ཚེ་གྲོང་ཁྱེར་བཱ་རཱ་ཎ་སཱི་ན་ཁྱིམ་བདག་ཅིག་གནས་པ་དེས་ཐབས་ཟླར་བབ་པ་ལས་ཆུང་མ་བླངས་ནས།</w:t>
      </w:r>
      <w:r>
        <w:br/>
      </w:r>
      <w:r>
        <w:rPr>
          <w:rStyle w:val="Semantic"/>
        </w:rPr>
        <w:t>à cette époque, un père de famille vivait dans la ville de Vārāṇasī. Puis, arrivé à (lit. tombé) l’âge de se marier (lit. d’une épouse), il prit une épouse et</w:t>
        <w:br/>
      </w:r>
      <w:r>
        <w:rPr>
          <w:rStyle w:val="Tibetan"/>
        </w:rPr>
        <w:t>དེ་དེ་དང་ལྷན་ཅིག་ཏུ་རྩེ་ཞིང་དགའ་ལ་དགའ་མགུར་སྤྱོད་པ་ལས་</w:t>
      </w:r>
      <w:r>
        <w:br/>
      </w:r>
      <w:r>
        <w:rPr>
          <w:rStyle w:val="Semantic"/>
        </w:rPr>
        <w:t>Avec elle, ils se divertirent, ils [apprirent] à s’aimer et laissèrent libre cours à leurs envies et de ce fait,</w:t>
        <w:br/>
      </w:r>
      <w:r>
        <w:rPr>
          <w:rStyle w:val="Tibetan"/>
        </w:rPr>
        <w:t>ཕྱི་ཞིག་ན་དེའི་ཆུང་མ་ལ་བུ་ཆགས་ནས།</w:t>
      </w:r>
      <w:r>
        <w:br/>
      </w:r>
      <w:r>
        <w:rPr>
          <w:rStyle w:val="Semantic"/>
        </w:rPr>
        <w:t>plus tard, son épouse tomba enceinte et</w:t>
      </w:r>
    </w:p>
    <w:p>
      <w:pPr>
        <w:pStyle w:val="Com.paragraph"/>
      </w:pPr>
      <w:r>
        <w:rPr>
          <w:rStyle w:val="Communicative"/>
        </w:rPr>
        <w:t>Environ neuf mois plus tard, elle donna naissance à deux jumeaux. Lors des célébrations de leur naissance, ils reçurent des noms en accord avec leur caste. Ils grandirent grâce au lait, au yaourt, au beurre, au beurre clarifié et au beurre sur-clarifié dont ils étaient nourris.</w:t>
      </w:r>
    </w:p>
    <w:p>
      <w:pPr>
        <w:pStyle w:val="Otherparagraph"/>
      </w:pPr>
      <w:r>
        <w:rPr>
          <w:rStyle w:val="Tibetan"/>
        </w:rPr>
        <w:t>དེ་ཟླ་བ་དགུའམ་བཅུ་ལོན་པ་དང་།</w:t>
      </w:r>
      <w:r>
        <w:br/>
      </w:r>
      <w:r>
        <w:rPr>
          <w:rStyle w:val="Semantic"/>
        </w:rPr>
        <w:t>après que soient passés neuf ou dix mois,</w:t>
        <w:br/>
      </w:r>
      <w:r>
        <w:rPr>
          <w:rStyle w:val="Tibetan"/>
        </w:rPr>
        <w:t>བུ་མཚེ་</w:t>
      </w:r>
      <w:r>
        <w:rPr>
          <w:rStyle w:val="PeydurmaNotes"/>
        </w:rPr>
        <w:t>&lt;«གཡུང་»«ལི་»«པེ་»«སྣར་»«ཅོ་»ཚེ།&gt;</w:t>
      </w:r>
      <w:r>
        <w:rPr>
          <w:rStyle w:val="Tibetan"/>
        </w:rPr>
        <w:t>མ་གཉིས་བྱུང་སྟེ།</w:t>
      </w:r>
      <w:r>
        <w:br/>
      </w:r>
      <w:r>
        <w:rPr>
          <w:rStyle w:val="Semantic"/>
        </w:rPr>
        <w:t>deux jumeaux naquirent (lit. apparurent) et</w:t>
        <w:br/>
      </w:r>
      <w:r>
        <w:rPr>
          <w:rStyle w:val="Tibetan"/>
        </w:rPr>
        <w:t>དེ་གཉིས་ཀྱི་བཙས་སྟོན་རྒྱས་</w:t>
      </w:r>
      <w:r>
        <w:rPr>
          <w:rStyle w:val="PeydurmaNotes"/>
        </w:rPr>
        <w:t>&lt;«ཅོ་»–རྒྱས།&gt;</w:t>
      </w:r>
      <w:r>
        <w:rPr>
          <w:rStyle w:val="Tibetan"/>
        </w:rPr>
        <w:t>པར་བྱས་ནས།</w:t>
      </w:r>
      <w:r>
        <w:br/>
      </w:r>
      <w:r>
        <w:rPr>
          <w:rStyle w:val="Semantic"/>
        </w:rPr>
        <w:t>ensuite, leur fête de naissance à tous les deux fut faite [de manière] grandiose (lit. vastement) et</w:t>
        <w:br/>
      </w:r>
      <w:r>
        <w:rPr>
          <w:rStyle w:val="Tibetan"/>
        </w:rPr>
        <w:t>རིགས་དང་འཐུན་པར་མིང་</w:t>
      </w:r>
      <w:r>
        <w:rPr>
          <w:rStyle w:val="PeydurmaNotes"/>
        </w:rPr>
        <w:t>&lt;«གཡུང་»«པེ་»མི།&gt;</w:t>
      </w:r>
      <w:r>
        <w:rPr>
          <w:rStyle w:val="Tibetan"/>
        </w:rPr>
        <w:t>བཏགས་ཏེ།</w:t>
      </w:r>
      <w:r>
        <w:br/>
      </w:r>
      <w:r>
        <w:rPr>
          <w:rStyle w:val="Semantic"/>
        </w:rPr>
        <w:t>on leur donna des noms en accord avec leur caste. Puis,</w:t>
        <w:br/>
      </w:r>
      <w:r>
        <w:rPr>
          <w:rStyle w:val="Tibetan"/>
        </w:rPr>
        <w:t>འོ་མ་དང་ཞོ་དང་མར་དང་ཞུན་མར་དང་མར་གྱི་ཉིང་གུས་</w:t>
      </w:r>
      <w:r>
        <w:rPr>
          <w:rStyle w:val="PeydurmaNotes"/>
        </w:rPr>
        <w:t>&lt;«གཡུང་»«པེ་»མར་གྱི་སྙིང་ཀུས། «ལི་»གྱི་སྙིང་གུས། «ཅོ་»མར་གྱི་སྟིང་ཁུས། «སྣར་»མར་གྱི་སྙིང་གུས། «ཞོལ་»མར་གྱི་སྙིང་ཁུས།&gt;</w:t>
      </w:r>
      <w:r>
        <w:rPr>
          <w:rStyle w:val="Tibetan"/>
        </w:rPr>
        <w:t>བསྐྱེད་བསྲིངས་ཏེ།</w:t>
      </w:r>
      <w:r>
        <w:br/>
      </w:r>
      <w:r>
        <w:rPr>
          <w:rStyle w:val="Semantic"/>
        </w:rPr>
        <w:t>ils se développèrent au fil du temps grâce à du lait, du yaourt, du beurre, du beurre purifié (lit. fondu) et du beurre sur-purifié (lit. l’essence du beurre). Ainsi,</w:t>
      </w:r>
    </w:p>
    <w:p>
      <w:pPr>
        <w:pStyle w:val="Com.paragraph"/>
      </w:pPr>
      <w:r>
        <w:rPr>
          <w:rStyle w:val="Communicative"/>
        </w:rPr>
        <w:t>Devenus de jeunes hommes, ils ressentirent de la dévotion pour l’enseignement du complet et parfait Bouddha Kāśyapa. Avec la permission de leurs parents, ils se retirèrent du monde selon l’enseignement de ce Bouddha et prirent l’ordination complète.</w:t>
      </w:r>
    </w:p>
    <w:p>
      <w:pPr>
        <w:pStyle w:val="Otherparagraph"/>
      </w:pPr>
      <w:r>
        <w:rPr>
          <w:rStyle w:val="Tibetan"/>
        </w:rPr>
        <w:t>གང་གི་ཚེ་དེ་གཉིས་ཆེར་སྐྱེས་པ་དེའི་ཚེ་དེ་གཉིས་ཡང་དག་པར་རྫོགས་པའི་སངས་རྒྱས་འོད་སྲུང་གི་བསྟན་པ་ལ་དད་པ་རྙེད་ནས།</w:t>
      </w:r>
      <w:r>
        <w:br/>
      </w:r>
      <w:r>
        <w:rPr>
          <w:rStyle w:val="Semantic"/>
        </w:rPr>
        <w:t>quand ils eurent tous les deux grandi, ils conçurent de la dévotion pour l’enseignement du complet et parfait Bouddha Kāśyapa, et</w:t>
        <w:br/>
      </w:r>
      <w:r>
        <w:rPr>
          <w:rStyle w:val="Tibetan"/>
        </w:rPr>
        <w:t>དེ་གཉིས་ཀྱིས་</w:t>
      </w:r>
      <w:r>
        <w:rPr>
          <w:rStyle w:val="PeydurmaNotes"/>
        </w:rPr>
        <w:t>&lt;«གཡུང་»«ལི་»«པེ་»«སྣར་»«ཅོ་»ཀྱི།&gt;</w:t>
      </w:r>
      <w:r>
        <w:rPr>
          <w:rStyle w:val="Tibetan"/>
        </w:rPr>
        <w:t>ཕ་མ་ལ་གསོལ་ཏེ།</w:t>
      </w:r>
      <w:r>
        <w:br/>
      </w:r>
      <w:r>
        <w:rPr>
          <w:rStyle w:val="Semantic"/>
        </w:rPr>
        <w:t xml:space="preserve">ils demandèrent [la permission] à leurs parents et </w:t>
        <w:br/>
      </w:r>
      <w:r>
        <w:rPr>
          <w:rStyle w:val="Tibetan"/>
        </w:rPr>
        <w:t>ཡང་དག་པར་རྫོགས་པའི་སངས་རྒྱས་འོད་སྲུང་གི་བསྟན་པ་ལ་རབ་ཏུ་བྱུང་ནས།</w:t>
      </w:r>
      <w:r>
        <w:br/>
      </w:r>
      <w:r>
        <w:rPr>
          <w:rStyle w:val="Semantic"/>
        </w:rPr>
        <w:t>se retirèrent du monde selon l’enseignement du complet et parfait Bouddha Kāśyapa et</w:t>
        <w:br/>
      </w:r>
      <w:r>
        <w:rPr>
          <w:rStyle w:val="Tibetan"/>
        </w:rPr>
        <w:t>བསྙེན་པར་རྫོགས་ཏེ་</w:t>
      </w:r>
      <w:r>
        <w:br/>
      </w:r>
      <w:r>
        <w:rPr>
          <w:rStyle w:val="Semantic"/>
        </w:rPr>
        <w:t>prirent l’ordination complète et</w:t>
      </w:r>
    </w:p>
    <w:p>
      <w:pPr>
        <w:pStyle w:val="Com.paragraph"/>
      </w:pPr>
      <w:r>
        <w:rPr>
          <w:rStyle w:val="Communicative"/>
        </w:rPr>
        <w:t xml:space="preserve">Leur précepteur leur dit un jour : </w:t>
        <w:br/>
        <w:t>“Mes deux enfants, deux roues permettent de détenir l’enseignement du Bienheureux : la roue de la concentration et la roue de la récitation. Laquelle voulez-vous pratiquer ?</w:t>
        <w:br/>
        <w:t>— Pour commencer, lui répondirent-ils, nous pratiquerons les récitations. Après, nous pratiqueront la concentration.</w:t>
        <w:br/>
        <w:t>— Faites comme il vous plaît”, dit-il, avant de leur enseigner les récitations.</w:t>
      </w:r>
    </w:p>
    <w:p>
      <w:pPr>
        <w:pStyle w:val="Otherparagraph"/>
      </w:pPr>
      <w:r>
        <w:rPr>
          <w:rStyle w:val="Tibetan"/>
        </w:rPr>
        <w:t>དེ་གཉིས་ལ་མཁན་པོས་སྨྲས་པ།</w:t>
      </w:r>
      <w:r>
        <w:br/>
      </w:r>
      <w:r>
        <w:rPr>
          <w:rStyle w:val="Semantic"/>
        </w:rPr>
        <w:t>le précepteur leur dit à tous les deux : «</w:t>
        <w:br/>
      </w:r>
      <w:r>
        <w:rPr>
          <w:rStyle w:val="Tibetan"/>
        </w:rPr>
        <w:t>བུ་གཉིས་</w:t>
      </w:r>
      <w:r>
        <w:br/>
      </w:r>
      <w:r>
        <w:rPr>
          <w:rStyle w:val="Semantic"/>
        </w:rPr>
        <w:t>Mes deux enfants,</w:t>
        <w:br/>
      </w:r>
      <w:r>
        <w:rPr>
          <w:rStyle w:val="Tibetan"/>
        </w:rPr>
        <w:t>བཅོམ་ལྡན་འདས་ཀྱི་བསྟན་པ་འདི་ནི་འཁོར་ལོ་གཉིས་ཀྱིས་གཟུང་བ་</w:t>
      </w:r>
      <w:r>
        <w:rPr>
          <w:rStyle w:val="PeydurmaNotes"/>
        </w:rPr>
        <w:t>&lt;«གཡུང་»«ལི་»«པེ་»«སྣར་»«ཅོ་»གཟུངས། «ཞོལ་»གཟུང་བར།&gt;</w:t>
      </w:r>
      <w:r>
        <w:rPr>
          <w:rStyle w:val="Tibetan"/>
        </w:rPr>
        <w:t>བྱེད་དེ།</w:t>
      </w:r>
      <w:r>
        <w:br/>
      </w:r>
      <w:r>
        <w:rPr>
          <w:rStyle w:val="Semantic"/>
        </w:rPr>
        <w:t>l’enseignement du Bienheureux est détenu par les deux roues :</w:t>
        <w:br/>
      </w:r>
      <w:r>
        <w:rPr>
          <w:rStyle w:val="Tibetan"/>
        </w:rPr>
        <w:t>བསམ་གཏན་གྱི་འཁོར་ལོ་དང་ཁ་ཏོན་བྱེད་པའི་འཁོར་ལོ་འདི་གཉིས་ཡིན་ན།</w:t>
      </w:r>
      <w:r>
        <w:br/>
      </w:r>
      <w:r>
        <w:rPr>
          <w:rStyle w:val="Semantic"/>
        </w:rPr>
        <w:t>la roue de la concentration et la roue de la récitation. Ceci étant,</w:t>
        <w:br/>
      </w:r>
      <w:r>
        <w:rPr>
          <w:rStyle w:val="Tibetan"/>
        </w:rPr>
        <w:t>ཁྱེད་གཉིས་ཀྱིས་གང་བྱ།</w:t>
      </w:r>
      <w:r>
        <w:br/>
      </w:r>
      <w:r>
        <w:rPr>
          <w:rStyle w:val="Semantic"/>
        </w:rPr>
        <w:t>vous deux, qu’allez-vous faire ? »</w:t>
        <w:br/>
      </w:r>
      <w:r>
        <w:rPr>
          <w:rStyle w:val="Tibetan"/>
        </w:rPr>
        <w:t>དེ་གཉིས་ཀྱིས་སྨྲས་པ།</w:t>
      </w:r>
      <w:r>
        <w:br/>
      </w:r>
      <w:r>
        <w:rPr>
          <w:rStyle w:val="Semantic"/>
        </w:rPr>
        <w:t>Ils répondirent tous les deux : «</w:t>
        <w:br/>
      </w:r>
      <w:r>
        <w:rPr>
          <w:rStyle w:val="Tibetan"/>
        </w:rPr>
        <w:t>ཐོག་མར་རེ་ཞིག་ཁ་ཏོན་ལ་འབད་པར་བགྱིས་ལ་</w:t>
      </w:r>
      <w:r>
        <w:br/>
      </w:r>
      <w:r>
        <w:rPr>
          <w:rStyle w:val="Semantic"/>
        </w:rPr>
        <w:t>Au début, pendant un temps, nous nous efforceront aux récitations, puis</w:t>
        <w:br/>
      </w:r>
      <w:r>
        <w:rPr>
          <w:rStyle w:val="Tibetan"/>
        </w:rPr>
        <w:t>སླད་ཀྱིས་བསམ་གཏན་བགྱིའོ། །</w:t>
      </w:r>
      <w:r>
        <w:br/>
      </w:r>
      <w:r>
        <w:rPr>
          <w:rStyle w:val="Semantic"/>
        </w:rPr>
        <w:t>nous pratiqueront la concentration après. »</w:t>
        <w:br/>
      </w:r>
      <w:r>
        <w:rPr>
          <w:rStyle w:val="Tibetan"/>
        </w:rPr>
        <w:t>མཁན་པོས་སྨྲས་པ།</w:t>
      </w:r>
      <w:r>
        <w:br/>
      </w:r>
      <w:r>
        <w:rPr>
          <w:rStyle w:val="Semantic"/>
        </w:rPr>
        <w:t>Le précepteur dit : «</w:t>
        <w:br/>
      </w:r>
      <w:r>
        <w:rPr>
          <w:rStyle w:val="Tibetan"/>
        </w:rPr>
        <w:t>ཁྱེད་གཉིས་ཇི་ལྟར་དགའ་བ་བཞིན་དུ་གྱིས་ཤིག་ཅེས་</w:t>
      </w:r>
      <w:r>
        <w:br/>
      </w:r>
      <w:r>
        <w:rPr>
          <w:rStyle w:val="Semantic"/>
        </w:rPr>
        <w:t>Faites comme il vous plaît à [tous] les deux. »</w:t>
        <w:br/>
      </w:r>
      <w:r>
        <w:rPr>
          <w:rStyle w:val="Tibetan"/>
        </w:rPr>
        <w:t>བྱས་ནས།</w:t>
      </w:r>
      <w:r>
        <w:br/>
      </w:r>
      <w:r>
        <w:rPr>
          <w:rStyle w:val="Semantic"/>
        </w:rPr>
        <w:t>dit-il. Puis,</w:t>
        <w:br/>
      </w:r>
      <w:r>
        <w:rPr>
          <w:rStyle w:val="Tibetan"/>
        </w:rPr>
        <w:t>དེས་རེ་</w:t>
      </w:r>
      <w:r>
        <w:rPr>
          <w:rStyle w:val="PeydurmaNotes"/>
        </w:rPr>
        <w:t>&lt;«གཡུང་»«པེ་»རེས།&gt;</w:t>
      </w:r>
      <w:r>
        <w:rPr>
          <w:rStyle w:val="Tibetan"/>
        </w:rPr>
        <w:t>ཞིག་ཁ་ཏོན་སློབ་ཏུ་བཅུག་</w:t>
      </w:r>
      <w:r>
        <w:rPr>
          <w:rStyle w:val="PeydurmaNotes"/>
        </w:rPr>
        <w:t>&lt;«གཡུང་»«པེ་»གཅུག&gt;</w:t>
      </w:r>
      <w:r>
        <w:rPr>
          <w:rStyle w:val="Tibetan"/>
        </w:rPr>
        <w:t>གོ། །</w:t>
      </w:r>
      <w:r>
        <w:br/>
      </w:r>
      <w:r>
        <w:rPr>
          <w:rStyle w:val="Semantic"/>
        </w:rPr>
        <w:t>un temps, il leur fit apprendre les récitations.</w:t>
      </w:r>
    </w:p>
    <w:p>
      <w:pPr>
        <w:pStyle w:val="Com.paragraph"/>
      </w:pPr>
      <w:r>
        <w:rPr>
          <w:rStyle w:val="Communicative"/>
        </w:rPr>
        <w:t>Des deux frères, l’un était un peu brute tandis que l’autre avait un caractère posé.</w:t>
      </w:r>
    </w:p>
    <w:p>
      <w:pPr>
        <w:pStyle w:val="Otherparagraph"/>
      </w:pPr>
      <w:r>
        <w:rPr>
          <w:rStyle w:val="Tibetan"/>
        </w:rPr>
        <w:t>དེ་གཉིས་ཀྱི་ནང་ན་གཅིག་ནི་རྒོད་བག་ཅན་ཞིག་གོ། །</w:t>
      </w:r>
      <w:r>
        <w:br/>
      </w:r>
      <w:r>
        <w:rPr>
          <w:rStyle w:val="Semantic"/>
        </w:rPr>
        <w:t>Parmi les deux frères, l’un était de nature farouche.</w:t>
        <w:br/>
      </w:r>
      <w:r>
        <w:rPr>
          <w:rStyle w:val="Tibetan"/>
        </w:rPr>
        <w:t>གཅིག་ནི་བརྟན་པོ་</w:t>
      </w:r>
      <w:r>
        <w:rPr>
          <w:rStyle w:val="PeydurmaNotes"/>
        </w:rPr>
        <w:t>&lt;«གཡུང་»«པེ་»པོའོ།&gt;</w:t>
      </w:r>
      <w:r>
        <w:rPr>
          <w:rStyle w:val="Tibetan"/>
        </w:rPr>
        <w:t>ཞིག་སྟེ་</w:t>
      </w:r>
      <w:r>
        <w:br/>
      </w:r>
      <w:r>
        <w:rPr>
          <w:rStyle w:val="Semantic"/>
        </w:rPr>
        <w:t>L’autre était une personne posée et</w:t>
      </w:r>
    </w:p>
    <w:p>
      <w:pPr>
        <w:pStyle w:val="Com.paragraph"/>
      </w:pPr>
      <w:r>
        <w:rPr>
          <w:rStyle w:val="Communicative"/>
        </w:rPr>
        <w:t>Ce dernier s’allongeait sur son lit après avoir terminé ses récitations. Son frère profitait de ces moments pour se laisser tomber de tout son poids sur lui. “Vénérable, disait-il, arrêtez de me faire mal !” mais son frère ne l’écoutait jamais. Un jour, excédé et en colère, il dressa une brique là où il s’allongeait. Son frère vint le narguer et se jeta de tout son poids sur la brique, qui lui brisa le dos et le fit souffrir atrocement.</w:t>
      </w:r>
    </w:p>
    <w:p>
      <w:pPr>
        <w:pStyle w:val="Otherparagraph"/>
      </w:pPr>
      <w:r>
        <w:rPr>
          <w:rStyle w:val="Tibetan"/>
        </w:rPr>
        <w:t>དེ་ནི་གང་གི་ཚེ་ཁ་ཏོན་བྱས་ཟིན་ནས་</w:t>
      </w:r>
      <w:r>
        <w:br/>
      </w:r>
      <w:r>
        <w:rPr>
          <w:rStyle w:val="Semantic"/>
        </w:rPr>
        <w:t>lui, un jour, après avoir fait les récitations,</w:t>
        <w:br/>
      </w:r>
      <w:r>
        <w:rPr>
          <w:rStyle w:val="Tibetan"/>
        </w:rPr>
        <w:t>ཉལ་བར་བྱེད་དེ།</w:t>
      </w:r>
      <w:r>
        <w:br/>
      </w:r>
      <w:r>
        <w:rPr>
          <w:rStyle w:val="Semantic"/>
        </w:rPr>
        <w:t>il s’allongeait et</w:t>
        <w:br/>
      </w:r>
      <w:r>
        <w:rPr>
          <w:rStyle w:val="Tibetan"/>
        </w:rPr>
        <w:t>དེའི་ཚེ་རྒོད་བག་ཅན་ཅིག་</w:t>
      </w:r>
      <w:r>
        <w:rPr>
          <w:rStyle w:val="PeydurmaNotes"/>
        </w:rPr>
        <w:t>&lt;«ལི་»«སྣར་»«ཅོ་»«ཞོལ་»གཅིག&gt;</w:t>
      </w:r>
      <w:r>
        <w:rPr>
          <w:rStyle w:val="Tibetan"/>
        </w:rPr>
        <w:t>[21a]ཤོས་ཀྱིས་དེ་ཉལ་བའི་སྟེང་དུ་ཡང་དང་ཡང་ལྗིད་ཀྱིས་འབེབས་པར་བྱེད་</w:t>
      </w:r>
      <w:r>
        <w:rPr>
          <w:rStyle w:val="PeydurmaNotes"/>
        </w:rPr>
        <w:t>&lt;«སྣར་»«ཞོལ་»འབེབས་པར་བྱས། «ཁུ་»འབེབ་བར་བྱེད།&gt;</w:t>
      </w:r>
      <w:r>
        <w:rPr>
          <w:rStyle w:val="Tibetan"/>
        </w:rPr>
        <w:t>ནས།</w:t>
      </w:r>
      <w:r>
        <w:br/>
      </w:r>
      <w:r>
        <w:rPr>
          <w:rStyle w:val="Semantic"/>
        </w:rPr>
        <w:t>à ce moment, l’autre qui était farouche se jetait sans cesse pesamment sur celui qui était allongé. Alors,</w:t>
        <w:br/>
      </w:r>
      <w:r>
        <w:rPr>
          <w:rStyle w:val="Tibetan"/>
        </w:rPr>
        <w:t>དེས་དེ་ལ་</w:t>
      </w:r>
      <w:r>
        <w:br/>
      </w:r>
      <w:r>
        <w:rPr>
          <w:rStyle w:val="Semantic"/>
        </w:rPr>
        <w:t>il [dit] à l’autre : «</w:t>
        <w:br/>
      </w:r>
      <w:r>
        <w:rPr>
          <w:rStyle w:val="Tibetan"/>
        </w:rPr>
        <w:t>བཙུན་པ་</w:t>
      </w:r>
      <w:r>
        <w:br/>
      </w:r>
      <w:r>
        <w:rPr>
          <w:rStyle w:val="Semantic"/>
        </w:rPr>
        <w:t>Vénérable,</w:t>
        <w:br/>
      </w:r>
      <w:r>
        <w:rPr>
          <w:rStyle w:val="Tibetan"/>
        </w:rPr>
        <w:t>བདག་ལ་ཡང་དང་ཡང་དུ་གནོད་པ་མ་བྱེད་ཅིག་ཅེས་</w:t>
      </w:r>
      <w:r>
        <w:br/>
      </w:r>
      <w:r>
        <w:rPr>
          <w:rStyle w:val="Semantic"/>
        </w:rPr>
        <w:t>ne me fais pas mal sans cesser. »</w:t>
        <w:br/>
      </w:r>
      <w:r>
        <w:rPr>
          <w:rStyle w:val="Tibetan"/>
        </w:rPr>
        <w:t>བྱས་ཀྱང་</w:t>
      </w:r>
      <w:r>
        <w:br/>
      </w:r>
      <w:r>
        <w:rPr>
          <w:rStyle w:val="Semantic"/>
        </w:rPr>
        <w:t>dit-il, mais malgré ça,</w:t>
        <w:br/>
      </w:r>
      <w:r>
        <w:rPr>
          <w:rStyle w:val="Tibetan"/>
        </w:rPr>
        <w:t>དེས་དེའི་ངག་མ་མཉན་</w:t>
      </w:r>
      <w:r>
        <w:rPr>
          <w:rStyle w:val="PeydurmaNotes"/>
        </w:rPr>
        <w:t>&lt;«གཡུང་»ངག་ལ་མཉན། «པེ་»དག་ལ་མ་ཉན། «ཞོལ་»ངག་མ་ཉན།&gt;</w:t>
      </w:r>
      <w:r>
        <w:rPr>
          <w:rStyle w:val="Tibetan"/>
        </w:rPr>
        <w:t>ཏོ། །</w:t>
      </w:r>
      <w:r>
        <w:br/>
      </w:r>
      <w:r>
        <w:rPr>
          <w:rStyle w:val="Semantic"/>
        </w:rPr>
        <w:t>il n’écoutait pas ses propos.</w:t>
        <w:br/>
      </w:r>
      <w:r>
        <w:rPr>
          <w:rStyle w:val="Tibetan"/>
        </w:rPr>
        <w:t>དེ་ནས་དེ་ཁྲོས་ནས་</w:t>
      </w:r>
      <w:r>
        <w:br/>
      </w:r>
      <w:r>
        <w:rPr>
          <w:rStyle w:val="Semantic"/>
        </w:rPr>
        <w:t>Ensuite, il se mit en colère et</w:t>
        <w:br/>
      </w:r>
      <w:r>
        <w:rPr>
          <w:rStyle w:val="Tibetan"/>
        </w:rPr>
        <w:t>དེ་ཉིད་སྣད་པར་བྱ་བའི་</w:t>
      </w:r>
      <w:r>
        <w:rPr>
          <w:rStyle w:val="PeydurmaNotes"/>
        </w:rPr>
        <w:t>&lt;«གཡུང་»«པེ་»བྱས་པའི།&gt;</w:t>
      </w:r>
      <w:r>
        <w:rPr>
          <w:rStyle w:val="Tibetan"/>
        </w:rPr>
        <w:t>ཕྱིར་དྲུང་དུ་སོ་ཕག་ཅིག་བསྒྲེངས་ཏེ་</w:t>
      </w:r>
      <w:r>
        <w:rPr>
          <w:rStyle w:val="PeydurmaNotes"/>
        </w:rPr>
        <w:t>&lt;«གཡུང་»«པེ་»སྟེ།&gt;</w:t>
      </w:r>
      <w:r>
        <w:rPr>
          <w:rStyle w:val="Tibetan"/>
        </w:rPr>
        <w:t>བཞག་གོ། །</w:t>
      </w:r>
      <w:r>
        <w:br/>
      </w:r>
      <w:r>
        <w:rPr>
          <w:rStyle w:val="Semantic"/>
        </w:rPr>
        <w:t>pour lui faire mal, il dressa une brique sur son lit.</w:t>
        <w:br/>
      </w:r>
      <w:r>
        <w:rPr>
          <w:rStyle w:val="Tibetan"/>
        </w:rPr>
        <w:t>དགེ་སློང་དེ་ཡང་དེ་ལ་གཙེ་བའི་ཕྱིར་ཡང་འོངས་ཏེ</w:t>
      </w:r>
      <w:r>
        <w:rPr>
          <w:rStyle w:val="PeydurmaNotes"/>
        </w:rPr>
        <w:t>&lt;«གཡུང་»འོངས་སྟ། «ཞོལ་»ཡོངས་ཏེ།&gt;</w:t>
      </w:r>
      <w:r>
        <w:rPr>
          <w:rStyle w:val="Tibetan"/>
        </w:rPr>
        <w:t>།</w:t>
      </w:r>
      <w:r>
        <w:br/>
      </w:r>
      <w:r>
        <w:rPr>
          <w:rStyle w:val="Semantic"/>
        </w:rPr>
        <w:t>Ce moine vint à nouveau pour le narguer et</w:t>
        <w:br/>
      </w:r>
      <w:r>
        <w:rPr>
          <w:rStyle w:val="Tibetan"/>
        </w:rPr>
        <w:t>དེའི་སྟེང་དུ་ལྗིད་ཀྱིས་ཕབ་ནས་</w:t>
      </w:r>
      <w:r>
        <w:br/>
      </w:r>
      <w:r>
        <w:rPr>
          <w:rStyle w:val="Semantic"/>
        </w:rPr>
        <w:t>il se jeta pesamment sur lui et</w:t>
        <w:br/>
      </w:r>
      <w:r>
        <w:rPr>
          <w:rStyle w:val="Tibetan"/>
        </w:rPr>
        <w:t>དེའི་རྒྱབ་</w:t>
      </w:r>
      <w:r>
        <w:rPr>
          <w:rStyle w:val="PeydurmaNotes"/>
        </w:rPr>
        <w:t>&lt;«གཡུང་»«ལི་»«པེ་»«སྣར་»«ཅོ་»«ཞོལ་»–རྒྱབ།&gt;</w:t>
      </w:r>
      <w:r>
        <w:rPr>
          <w:rStyle w:val="Tibetan"/>
        </w:rPr>
        <w:t>སོ་ཕག་དེའི་སྟེང་དུ་ཕབ་སྟེ།</w:t>
      </w:r>
      <w:r>
        <w:br/>
      </w:r>
      <w:r>
        <w:rPr>
          <w:rStyle w:val="Semantic"/>
        </w:rPr>
        <w:t>son dos s’abattit sur cette brique et</w:t>
        <w:br/>
      </w:r>
      <w:r>
        <w:rPr>
          <w:rStyle w:val="Tibetan"/>
        </w:rPr>
        <w:t>རྐེད་པ་ཆག་</w:t>
      </w:r>
      <w:r>
        <w:rPr>
          <w:rStyle w:val="PeydurmaNotes"/>
        </w:rPr>
        <w:t>&lt;«ཁུ་»ཆགས།&gt;</w:t>
      </w:r>
      <w:r>
        <w:rPr>
          <w:rStyle w:val="Tibetan"/>
        </w:rPr>
        <w:t>ནས་</w:t>
      </w:r>
      <w:r>
        <w:br/>
      </w:r>
      <w:r>
        <w:rPr>
          <w:rStyle w:val="Semantic"/>
        </w:rPr>
        <w:t>il se brisa le dos et</w:t>
        <w:br/>
      </w:r>
      <w:r>
        <w:rPr>
          <w:rStyle w:val="Tibetan"/>
        </w:rPr>
        <w:t>དེ་</w:t>
      </w:r>
      <w:r>
        <w:rPr>
          <w:rStyle w:val="PeydurmaNotes"/>
        </w:rPr>
        <w:t>&lt;«གཡུང་»«ལི་»«པེ་»«སྣར་»«ཅོ་»«ཞོལ་»–དེ།&gt;</w:t>
      </w:r>
      <w:r>
        <w:rPr>
          <w:rStyle w:val="Tibetan"/>
        </w:rPr>
        <w:t>གཞི་དེ་ལས་སྡུག་བསྔལ་ཆེན་པོ་སྐྱེས་སོ། །</w:t>
      </w:r>
      <w:r>
        <w:br/>
      </w:r>
      <w:r>
        <w:rPr>
          <w:rStyle w:val="Semantic"/>
        </w:rPr>
        <w:t>à cause de ça (lit. cette base) il ressentit (lit. fit naître) une grande douleur.</w:t>
      </w:r>
    </w:p>
    <w:p>
      <w:pPr>
        <w:pStyle w:val="Com.paragraph"/>
      </w:pPr>
      <w:r>
        <w:rPr>
          <w:rStyle w:val="Communicative"/>
        </w:rPr>
        <w:t>“Quelle bêtise ai-je fait !” pensa-t-il en regrettant son acte. Voir son frère souffrir autant lui était insupportable. Il alla chercher un médecin et le traitement nécessaire, puis soigna son frère qui guérit en peu de temps.</w:t>
      </w:r>
    </w:p>
    <w:p>
      <w:pPr>
        <w:pStyle w:val="Otherparagraph"/>
      </w:pPr>
      <w:r>
        <w:rPr>
          <w:rStyle w:val="Tibetan"/>
        </w:rPr>
        <w:t>དེ་ནས་ནུ་བོ་དེས་ཀྱང་དེའི་ལུས་ཀྱི་སྡུག་བསྔལ་མཐོང་ནས།</w:t>
      </w:r>
      <w:r>
        <w:br/>
      </w:r>
      <w:r>
        <w:rPr>
          <w:rStyle w:val="Semantic"/>
        </w:rPr>
        <w:t>Ensuite, le jeune frère vit lui aussi la souffrance de son corps et</w:t>
        <w:br/>
      </w:r>
      <w:r>
        <w:rPr>
          <w:rStyle w:val="Tibetan"/>
        </w:rPr>
        <w:t>དེ་ཡང་སེམས་ཀྱི་</w:t>
      </w:r>
      <w:r>
        <w:rPr>
          <w:rStyle w:val="PeydurmaNotes"/>
        </w:rPr>
        <w:t>&lt;«གཡུང་»«ལི་»«པེ་»«སྣར་»«ཅོ་»ཀྱིས།&gt;</w:t>
      </w:r>
      <w:r>
        <w:rPr>
          <w:rStyle w:val="Tibetan"/>
        </w:rPr>
        <w:t>སྡུག་བསྔལ་ཆེན་པོ་སྐྱེས་ཏེ།</w:t>
      </w:r>
      <w:r>
        <w:br/>
      </w:r>
      <w:r>
        <w:rPr>
          <w:rStyle w:val="Semantic"/>
        </w:rPr>
        <w:t>il ressentit (lit. fit naître) aussi une forte douleur mentale et</w:t>
        <w:br/>
      </w:r>
      <w:r>
        <w:rPr>
          <w:rStyle w:val="Tibetan"/>
        </w:rPr>
        <w:t>བདག་གིས་མི་དགོས་པ་འདི་ལྟ་བུ་བྱས་པ་ཉེས་</w:t>
      </w:r>
      <w:r>
        <w:rPr>
          <w:rStyle w:val="PeydurmaNotes"/>
        </w:rPr>
        <w:t>&lt;«ཞོལ་»ཉིས།&gt;</w:t>
      </w:r>
      <w:r>
        <w:rPr>
          <w:rStyle w:val="Tibetan"/>
        </w:rPr>
        <w:t>སོ་སྙམ་དུ་</w:t>
      </w:r>
      <w:r>
        <w:br/>
      </w:r>
      <w:r>
        <w:rPr>
          <w:rStyle w:val="Semantic"/>
        </w:rPr>
        <w:t>« J’ai mal agi en faisant quelque chose d’inutile comme ça. » pensa-t-il et</w:t>
        <w:br/>
      </w:r>
      <w:r>
        <w:rPr>
          <w:rStyle w:val="Tibetan"/>
        </w:rPr>
        <w:t>འགྱོད་པ་སྐྱེས་ནས།</w:t>
      </w:r>
      <w:r>
        <w:br/>
      </w:r>
      <w:r>
        <w:rPr>
          <w:rStyle w:val="Semantic"/>
        </w:rPr>
        <w:t>il regretta et</w:t>
        <w:br/>
      </w:r>
      <w:r>
        <w:rPr>
          <w:rStyle w:val="Tibetan"/>
        </w:rPr>
        <w:t>དེས་སྨན་པ་དང་ཡོ་བྱད་རྣམས་སྦྱར་ཏེ་</w:t>
      </w:r>
      <w:r>
        <w:rPr>
          <w:rStyle w:val="PeydurmaNotes"/>
        </w:rPr>
        <w:t>&lt;«གཡུང་»སྟེ།&gt;</w:t>
      </w:r>
      <w:r>
        <w:rPr>
          <w:rStyle w:val="Tibetan"/>
        </w:rPr>
      </w:r>
      <w:r>
        <w:br/>
      </w:r>
      <w:r>
        <w:rPr>
          <w:rStyle w:val="Semantic"/>
        </w:rPr>
        <w:t>il fit venir (lit. rassembla) un médecin et apporta le nécessaire (lit. objets) et</w:t>
        <w:br/>
      </w:r>
      <w:r>
        <w:rPr>
          <w:rStyle w:val="Tibetan"/>
        </w:rPr>
        <w:t>ཕུ་བོའི་ནད་གཡོག་བྱས་ནས་</w:t>
      </w:r>
      <w:r>
        <w:br/>
      </w:r>
      <w:r>
        <w:rPr>
          <w:rStyle w:val="Semantic"/>
        </w:rPr>
        <w:t>il soigna (lit. fit le serviteur du malade) et</w:t>
        <w:br/>
      </w:r>
      <w:r>
        <w:rPr>
          <w:rStyle w:val="Tibetan"/>
        </w:rPr>
        <w:t>དེས་རིང་པོ་མ་ཐོགས་པར་དེའི་རྒྱབ་སོས་པར་བྱས་སོ། །</w:t>
      </w:r>
      <w:r>
        <w:br/>
      </w:r>
      <w:r>
        <w:rPr>
          <w:rStyle w:val="Semantic"/>
        </w:rPr>
        <w:t>en peu de temps (lit. sans que ça dure longtemps), son dos fut guéri.</w:t>
      </w:r>
    </w:p>
    <w:p>
      <w:pPr>
        <w:pStyle w:val="Com.paragraph"/>
      </w:pPr>
      <w:r>
        <w:rPr>
          <w:rStyle w:val="Communicative"/>
        </w:rPr>
        <w:t>Le frère dont le dos avait été cassé ressentit un désenchantement intense après la fin de sa convalescence. “À quoi me sert cette pourriture de corps qui n’a aucune valeur ?” se dit-il. Fort de cette conviction, il s’efforça, s’appliqua et s’évertua à éliminer toutes les émotions perturbatrices et manifesta l’état d’arhat. Son frère fut très heureux de voir qu’il avait accompli tout ce qui devait l’être et le servit avec un grand respect. Il offrit aussi ses services au Bouddha, au Dharma et à la Saṅgha et vécut chastement toute sa vie.</w:t>
      </w:r>
    </w:p>
    <w:p>
      <w:pPr>
        <w:pStyle w:val="Otherparagraph"/>
      </w:pPr>
      <w:r>
        <w:rPr>
          <w:rStyle w:val="Tibetan"/>
        </w:rPr>
        <w:t>དེ་གང་གི་ཚེ་སོས་པར་གྱུར་པ་དེའི་ཚེ་དེ་ཤས་ཆེར་</w:t>
      </w:r>
      <w:r>
        <w:rPr>
          <w:rStyle w:val="PeydurmaNotes"/>
        </w:rPr>
        <w:t>&lt;«གཡུང་»«པེ་»ཆེ།&gt;</w:t>
      </w:r>
      <w:r>
        <w:rPr>
          <w:rStyle w:val="Tibetan"/>
        </w:rPr>
        <w:t>སྐྱོ་བ་སྐྱེས་ཏེ།</w:t>
      </w:r>
      <w:r>
        <w:br/>
      </w:r>
      <w:r>
        <w:rPr>
          <w:rStyle w:val="Semantic"/>
        </w:rPr>
        <w:t>Alors, quand il fut guéri, il ressentit (lit. fit naître) un désenchantement intense et</w:t>
        <w:br/>
      </w:r>
      <w:r>
        <w:rPr>
          <w:rStyle w:val="Tibetan"/>
        </w:rPr>
        <w:t>ལུས་རུལ་བ་སྙིང་པོ་མེད་པ་འདི་ཅི་དགོས་སྙམ་ནས།</w:t>
      </w:r>
      <w:r>
        <w:br/>
      </w:r>
      <w:r>
        <w:rPr>
          <w:rStyle w:val="Semantic"/>
        </w:rPr>
        <w:t>« Pourquoi ai-je besoin de ce corps pourri qui n’a pas d’essence ? » pensa-t-il et</w:t>
        <w:br/>
      </w:r>
      <w:r>
        <w:rPr>
          <w:rStyle w:val="Tibetan"/>
        </w:rPr>
        <w:t>དེས་བརྩོན་པ་དང་བསྒྲུབ་</w:t>
      </w:r>
      <w:r>
        <w:rPr>
          <w:rStyle w:val="PeydurmaNotes"/>
        </w:rPr>
        <w:t>&lt;«ཞོལ་»སྒྲུབ།&gt;</w:t>
      </w:r>
      <w:r>
        <w:rPr>
          <w:rStyle w:val="Tibetan"/>
        </w:rPr>
        <w:t>པ་དང་འབད་པས་ཉོན་མོངས་པ་ཐམས་ཅད་སྤངས་ཏེ་</w:t>
      </w:r>
      <w:r>
        <w:br/>
      </w:r>
      <w:r>
        <w:rPr>
          <w:rStyle w:val="Semantic"/>
        </w:rPr>
        <w:t>de son côté, il s’efforça, s’appliqua et s’évertua à éliminer toutes les émotions perturbatrices et</w:t>
        <w:br/>
      </w:r>
      <w:r>
        <w:rPr>
          <w:rStyle w:val="Tibetan"/>
        </w:rPr>
        <w:t>དགྲ་བཅོམ་པ་ཉིད་མངོན་སུམ་དུ་བྱས་སོ། །</w:t>
      </w:r>
      <w:r>
        <w:br/>
      </w:r>
      <w:r>
        <w:rPr>
          <w:rStyle w:val="Semantic"/>
        </w:rPr>
        <w:t>il manifesta l’état d’arhat (lit. l’arhat-même).</w:t>
        <w:br/>
      </w:r>
      <w:r>
        <w:rPr>
          <w:rStyle w:val="Tibetan"/>
        </w:rPr>
        <w:t>ནུ་བོ་དེས་ཀྱང་དེས་བྱ་བ་བྱས་པར་རྟོགས་ནས།</w:t>
      </w:r>
      <w:r>
        <w:br/>
      </w:r>
      <w:r>
        <w:rPr>
          <w:rStyle w:val="Semantic"/>
        </w:rPr>
        <w:t>Son frère comprit qu’il avait fait ce qu’il y avait à faire et</w:t>
        <w:br/>
      </w:r>
      <w:r>
        <w:rPr>
          <w:rStyle w:val="Tibetan"/>
        </w:rPr>
        <w:t>དེ་དེ་ལ་ཤིན་ཏུ་དགའ་བ་སྐྱེས་སོ། །</w:t>
      </w:r>
      <w:r>
        <w:br/>
      </w:r>
      <w:r>
        <w:rPr>
          <w:rStyle w:val="Semantic"/>
        </w:rPr>
        <w:t>il ressentit une grande joie pour lui.</w:t>
        <w:br/>
      </w:r>
      <w:r>
        <w:rPr>
          <w:rStyle w:val="Tibetan"/>
        </w:rPr>
        <w:t>དགའ་བ་</w:t>
      </w:r>
      <w:r>
        <w:rPr>
          <w:rStyle w:val="PeydurmaNotes"/>
        </w:rPr>
        <w:t>&lt;«གཡུང་»ག «པེ་»བ།&gt;</w:t>
      </w:r>
      <w:r>
        <w:rPr>
          <w:rStyle w:val="Tibetan"/>
        </w:rPr>
        <w:t>སྐྱེས་ནས་</w:t>
      </w:r>
      <w:r>
        <w:br/>
      </w:r>
      <w:r>
        <w:rPr>
          <w:rStyle w:val="Semantic"/>
        </w:rPr>
        <w:t>Ayant ressenti de la joie,</w:t>
        <w:br/>
      </w:r>
      <w:r>
        <w:rPr>
          <w:rStyle w:val="Tibetan"/>
        </w:rPr>
        <w:t>དེ་ལ་བཀུར་སྟི་དང་ལྡན་པས་གཡོག་བྱས་སོ། །</w:t>
      </w:r>
      <w:r>
        <w:br/>
      </w:r>
      <w:r>
        <w:rPr>
          <w:rStyle w:val="Semantic"/>
        </w:rPr>
        <w:t>il fit son serviteur avec respect.</w:t>
        <w:br/>
      </w:r>
      <w:r>
        <w:rPr>
          <w:rStyle w:val="Tibetan"/>
        </w:rPr>
        <w:t>དེ་བཞིན་དུ་</w:t>
      </w:r>
      <w:r>
        <w:rPr>
          <w:rStyle w:val="PeydurmaNotes"/>
        </w:rPr>
        <w:t>&lt;«གཡུང་»ཐུ།&gt;</w:t>
      </w:r>
      <w:r>
        <w:rPr>
          <w:rStyle w:val="Tibetan"/>
        </w:rPr>
        <w:t>སངས་རྒྱས་དང་ཆོས་དང་དགེ་འདུན་ལ་ཡང་བཀུར་སྟི་བྱས་ནས།</w:t>
      </w:r>
      <w:r>
        <w:br/>
      </w:r>
      <w:r>
        <w:rPr>
          <w:rStyle w:val="Semantic"/>
        </w:rPr>
        <w:t>Il offrit aussi ses services au Bouddha, au Dharma et à la Saṅgha et</w:t>
        <w:br/>
      </w:r>
      <w:r>
        <w:rPr>
          <w:rStyle w:val="Tibetan"/>
        </w:rPr>
        <w:t>ཚེ་གཅིག་ཏུ་ཚངས་པར་སྤྱོད་པ་སྤྱད་དེ།</w:t>
      </w:r>
      <w:r>
        <w:br/>
      </w:r>
      <w:r>
        <w:rPr>
          <w:rStyle w:val="Semantic"/>
        </w:rPr>
        <w:t>vécut chastement toute sa vie, puis</w:t>
      </w:r>
    </w:p>
    <w:p>
      <w:pPr>
        <w:pStyle w:val="Com.paragraph"/>
      </w:pPr>
      <w:r>
        <w:rPr>
          <w:rStyle w:val="Communicative"/>
        </w:rPr>
        <w:t>Au moment de mourir, il formula le souhait suivant : “Bien que j’aie servi le Bouddha, le Dharma et la Saṅgha et que j’aie vécu chastement toute ma vie, je n’ai obtenu aucune qualité.</w:t>
      </w:r>
    </w:p>
    <w:p>
      <w:pPr>
        <w:pStyle w:val="Otherparagraph"/>
      </w:pPr>
      <w:r>
        <w:rPr>
          <w:rStyle w:val="Tibetan"/>
        </w:rPr>
        <w:t>འཆི་ཀར་</w:t>
      </w:r>
      <w:r>
        <w:rPr>
          <w:rStyle w:val="PeydurmaNotes"/>
        </w:rPr>
        <w:t>&lt;«ཅོ་»«ཞོལ་»གར།&gt;</w:t>
      </w:r>
      <w:r>
        <w:rPr>
          <w:rStyle w:val="Tibetan"/>
        </w:rPr>
        <w:t>སྨོན་ལམ་བཏབ་པ།</w:t>
      </w:r>
      <w:r>
        <w:br/>
      </w:r>
      <w:r>
        <w:rPr>
          <w:rStyle w:val="Semantic"/>
        </w:rPr>
        <w:t>il fit ce souhait au moment de mourir : «</w:t>
        <w:br/>
      </w:r>
      <w:r>
        <w:rPr>
          <w:rStyle w:val="Tibetan"/>
        </w:rPr>
        <w:t>བདག་གིས་འདི་ལྟར་སངས་རྒྱས་དང་ཆོས་དང་དགེ་འདུན་ལ་བཀུར་སྟི་བྱས་ནས།</w:t>
      </w:r>
      <w:r>
        <w:br/>
      </w:r>
      <w:r>
        <w:rPr>
          <w:rStyle w:val="Semantic"/>
        </w:rPr>
        <w:t>J’ai ainsi servi le Bouddha, le Dharma et la Saṅgha et</w:t>
        <w:br/>
      </w:r>
      <w:r>
        <w:rPr>
          <w:rStyle w:val="Tibetan"/>
        </w:rPr>
        <w:t>ཚེ་གཅིག་ཏུ་ཚངས་པར་སྤྱོད་པ་སྤྱད་ཀྱང་།</w:t>
      </w:r>
      <w:r>
        <w:br/>
      </w:r>
      <w:r>
        <w:rPr>
          <w:rStyle w:val="Semantic"/>
        </w:rPr>
        <w:t>j’ai vécu chastement toute ma vie (lit. une vie), et</w:t>
        <w:br/>
      </w:r>
      <w:r>
        <w:rPr>
          <w:rStyle w:val="Tibetan"/>
        </w:rPr>
        <w:t>ཡོན་ཏན་གྱི་ཚོགས་ཅི་ཡང་མ་ཐོབ་ཀྱིས་</w:t>
      </w:r>
      <w:r>
        <w:br/>
      </w:r>
      <w:r>
        <w:rPr>
          <w:rStyle w:val="Semantic"/>
        </w:rPr>
        <w:t>je n’ai obtenu aucune de l’ensemble des qualités.</w:t>
      </w:r>
    </w:p>
    <w:p>
      <w:pPr>
        <w:pStyle w:val="Com.paragraph"/>
      </w:pPr>
      <w:r>
        <w:rPr>
          <w:rStyle w:val="Communicative"/>
        </w:rPr>
        <w:t>Grâce à ces racines vertueuses, puissé-je toujours naître dans une famille qui vit dans l’opulence, qui possède de grandes richesses et d’innombrables biens. Par mes actes, puissé-je contenter le Bienheureux Bouddha que deviendra le jeune brahmane Uttara, selon la prophétie du complet et parfait Bouddha Kāśyapa. Puissé-je ne rien faire qui le mécontente. Puissé-je me retirer du monde d’après son enseignement, éliminer toutes les émotions perturbatrices et manifester l’état d’arhat. Puissé-je ne pas devoir subir la conséquence d’avoir fait souffrir un être comme mon frère. Si cette action venait à mûrir, puisse le Bienheureux dissiper mes souffrances physiques et mentales.”</w:t>
      </w:r>
    </w:p>
    <w:p>
      <w:pPr>
        <w:pStyle w:val="Otherparagraph"/>
      </w:pPr>
      <w:r>
        <w:rPr>
          <w:rStyle w:val="Tibetan"/>
        </w:rPr>
        <w:t>ད་</w:t>
      </w:r>
      <w:r>
        <w:rPr>
          <w:rStyle w:val="PeydurmaNotes"/>
        </w:rPr>
        <w:t>&lt;«གཡུང་»«པེ་»–ད། «ཅོ་»ཀྱིས་དེ། «ཞོལ་»ཀྱི་ད།&gt;</w:t>
      </w:r>
      <w:r>
        <w:rPr>
          <w:rStyle w:val="Tibetan"/>
        </w:rPr>
        <w:t>དགེ་བའི་རྩ་བ་འདིས་ན། བདག་གང་དང་གང་དུ་སྐྱེ་བ་དེ་དང་</w:t>
      </w:r>
      <w:r>
        <w:rPr>
          <w:rStyle w:val="PeydurmaNotes"/>
        </w:rPr>
        <w:t>&lt;«གཡུང་»རང་།&gt;</w:t>
      </w:r>
      <w:r>
        <w:rPr>
          <w:rStyle w:val="Tibetan"/>
        </w:rPr>
        <w:t>དེར་ཕྱུག་ཅིང་ནོར་མང་ལ་ལོངས་སྤྱོད་ཆེ་བའི་རིགས་སུ་སྐྱེ་བར་གྱུར་ཅིག །</w:t>
      </w:r>
      <w:r>
        <w:br/>
      </w:r>
      <w:r>
        <w:rPr>
          <w:rStyle w:val="Semantic"/>
        </w:rPr>
        <w:t>Maintenant, grâce à ces racines vertueuses, 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ayant éliminé toutes les émotions perturbatrices,</w:t>
        <w:br/>
      </w:r>
      <w:r>
        <w:rPr>
          <w:rStyle w:val="Tibetan"/>
        </w:rPr>
        <w:t>དགྲ་བཅོམ་པ་ཉིད་མངོན་སུམ་དུ་བྱེད་པར་གྱུར་ཅིག །</w:t>
      </w:r>
      <w:r>
        <w:br/>
      </w:r>
      <w:r>
        <w:rPr>
          <w:rStyle w:val="Semantic"/>
        </w:rPr>
        <w:t>puissé-je manifester l’état d’arhat (lit. l’arhat-même).</w:t>
        <w:br/>
      </w:r>
      <w:r>
        <w:rPr>
          <w:rStyle w:val="Tibetan"/>
        </w:rPr>
        <w:t>བདག་གིས་སེམས་ཅན་དག་པ་འདི་ལྟ་བུ་ལ་གནོད་པ་བྱས་པའི་ལས་དེའི་སྐལ་བ་ཅན་དུ་བདག་མ་གྱུར་ཅིག །</w:t>
      </w:r>
      <w:r>
        <w:br/>
      </w:r>
      <w:r>
        <w:rPr>
          <w:rStyle w:val="Semantic"/>
        </w:rPr>
        <w:t>Puissé-je de pas devoir subir [le résultat] d’avoir fait souffrir (lit. fait mal à) un être comme lui.</w:t>
        <w:br/>
      </w:r>
      <w:r>
        <w:rPr>
          <w:rStyle w:val="Tibetan"/>
        </w:rPr>
        <w:t>ཇི་</w:t>
      </w:r>
      <w:r>
        <w:rPr>
          <w:rStyle w:val="PeydurmaNotes"/>
        </w:rPr>
        <w:t>&lt;«ཞོལ་»ཅི།&gt;</w:t>
      </w:r>
      <w:r>
        <w:rPr>
          <w:rStyle w:val="Tibetan"/>
        </w:rPr>
        <w:t>སྟེ་བདག་ལ་ལས་དེའི་འབྲས་བུ་རྣམ་པར་སྨིན་པར་འགྱུར་</w:t>
      </w:r>
      <w:r>
        <w:rPr>
          <w:rStyle w:val="PeydurmaNotes"/>
        </w:rPr>
        <w:t>&lt;«ཞོལ་»གྱུར།&gt;</w:t>
      </w:r>
      <w:r>
        <w:rPr>
          <w:rStyle w:val="Tibetan"/>
        </w:rPr>
        <w:t>ན་ཡང་བདག་གི་ལུས་དང་སེམས་ཀྱི་གནོད་པ་དེ་བཅོམ་ལྡན་འདས་ཀྱིས་བསལ་</w:t>
      </w:r>
      <w:r>
        <w:rPr>
          <w:rStyle w:val="PeydurmaNotes"/>
        </w:rPr>
        <w:t>&lt;«གཡུང་»«པེ་»ཀྱི་སེལ། «ལི་»«སྣར་»«ཅོ་»«ཞོལ་»ཀྱིས་སེལ།&gt;</w:t>
      </w:r>
      <w:r>
        <w:rPr>
          <w:rStyle w:val="Tibetan"/>
        </w:rPr>
        <w:t>བར་གྱུར་ཅིག་ཅེས་</w:t>
      </w:r>
      <w:r>
        <w:br/>
      </w:r>
      <w:r>
        <w:rPr>
          <w:rStyle w:val="Semantic"/>
        </w:rPr>
        <w:t>Si jamais le résultat de cette action mûrit sur moi, puisse le Bienheureux dissiper le mal de mon corps et de mon esprit. »</w:t>
        <w:br/>
      </w:r>
      <w:r>
        <w:rPr>
          <w:rStyle w:val="Tibetan"/>
        </w:rPr>
        <w:t>བྱས་སོ། །</w:t>
      </w:r>
      <w:r>
        <w:br/>
      </w:r>
      <w:r>
        <w:rPr>
          <w:rStyle w:val="Semantic"/>
        </w:rPr>
        <w:t>dit-il.</w:t>
      </w:r>
    </w:p>
    <w:p>
      <w:pPr>
        <w:pStyle w:val="Com.paragraph"/>
      </w:pPr>
      <w:r>
        <w:rPr>
          <w:rStyle w:val="Communicative"/>
        </w:rPr>
        <w:t>Voyez-vous, moines, celui qui s’était retiré du monde selon l’enseignement du complet et parfait Bouddha Kāśyapa est ce moine lui-même. S’être mis en colère et avoir ainsi brisé le dos de son frère lui valut d’avoir à son tour le dos brisé à chacune de ses naissances.</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ཡང་དག་པར་རྫོགས་པའི་སངས་རྒྱས་འོད་སྲུང་གི་གསུང་རབ་ལ་རབ་ཏུ་བྱུང་བར་གྱུར་པ་གང་ཡིན་པ་དེ་ནི་དགེ་སློང་འདི་ཉིད་ཡིན་ཏེ།</w:t>
      </w:r>
      <w:r>
        <w:br/>
      </w:r>
      <w:r>
        <w:rPr>
          <w:rStyle w:val="Semantic"/>
        </w:rPr>
        <w:t>À cette époque, celui qui s’était retiré du monde selon l’enseignement du complet et parfait Bouddha Kāśyapa est ce moine lui-même et</w:t>
        <w:br/>
      </w:r>
      <w:r>
        <w:rPr>
          <w:rStyle w:val="Tibetan"/>
        </w:rPr>
        <w:t>དེ་ཁྲོས་ནས་</w:t>
      </w:r>
      <w:r>
        <w:br/>
      </w:r>
      <w:r>
        <w:rPr>
          <w:rStyle w:val="Semantic"/>
        </w:rPr>
        <w:t>s’étant mise en colère,</w:t>
        <w:br/>
      </w:r>
      <w:r>
        <w:rPr>
          <w:rStyle w:val="Tibetan"/>
        </w:rPr>
        <w:t>ཕུ་བོའི་རྐེད་པ་བཅག་པའི་ལས་དེའི་རྣམ་པར་སྨིན་པས་ནི་གང་དང་གང་དུ་སྐྱེས་པ་དེ་དང་དེར་རྐེད་པ་ཆག་པར་གྱུར་ཏོ། །</w:t>
      </w:r>
      <w:r>
        <w:br/>
      </w:r>
      <w:r>
        <w:rPr>
          <w:rStyle w:val="Semantic"/>
        </w:rPr>
        <w:t>le résultat de l’action d’avoir brisé le dos à son frère aîné lui fit avoir le dos brisé à chacune de ses naissances.</w:t>
      </w:r>
    </w:p>
    <w:p>
      <w:pPr>
        <w:pStyle w:val="Com.paragraph"/>
      </w:pPr>
      <w:r>
        <w:rPr>
          <w:rStyle w:val="Communicative"/>
        </w:rPr>
        <w:t>Puisqu’il a formulé le souhait que le Bienheureux dissipe ses souffrances physiques et mentales si cette action venait à mûrir, je l’ai entièrement soulagé.</w:t>
      </w:r>
    </w:p>
    <w:p>
      <w:pPr>
        <w:pStyle w:val="Otherparagraph"/>
      </w:pPr>
      <w:r>
        <w:rPr>
          <w:rStyle w:val="Tibetan"/>
        </w:rPr>
        <w:t>དེས་དེར་སྨོན་ལམ་བཏབ་སྟེ།</w:t>
      </w:r>
      <w:r>
        <w:br/>
      </w:r>
      <w:r>
        <w:rPr>
          <w:rStyle w:val="Semantic"/>
        </w:rPr>
        <w:t xml:space="preserve">Le vœu qu’il fit (« </w:t>
        <w:br/>
      </w:r>
      <w:r>
        <w:rPr>
          <w:rStyle w:val="Tibetan"/>
        </w:rPr>
        <w:t>ཇི་</w:t>
      </w:r>
      <w:r>
        <w:rPr>
          <w:rStyle w:val="PeydurmaNotes"/>
        </w:rPr>
        <w:t>&lt;«ཞོལ་»ཅི།&gt;</w:t>
      </w:r>
      <w:r>
        <w:rPr>
          <w:rStyle w:val="Tibetan"/>
        </w:rPr>
        <w:t>སྟེ་བདག་ལ་ལས་དེའི་</w:t>
      </w:r>
      <w:r>
        <w:rPr>
          <w:rStyle w:val="PeydurmaNotes"/>
        </w:rPr>
        <w:t>&lt;«པེ་»དེ།&gt;</w:t>
      </w:r>
      <w:r>
        <w:rPr>
          <w:rStyle w:val="Tibetan"/>
        </w:rPr>
        <w:t>འབྲས་</w:t>
      </w:r>
      <w:r>
        <w:rPr>
          <w:rStyle w:val="PeydurmaNotes"/>
        </w:rPr>
        <w:t>&lt;«གཡུང་»འབྲུས།&gt;</w:t>
      </w:r>
      <w:r>
        <w:rPr>
          <w:rStyle w:val="Tibetan"/>
        </w:rPr>
        <w:t>བུ་རྣམ་</w:t>
      </w:r>
      <w:r>
        <w:rPr>
          <w:rStyle w:val="PeydurmaNotes"/>
        </w:rPr>
        <w:t>&lt;«གཡུང་»རྣམས།&gt;</w:t>
      </w:r>
      <w:r>
        <w:rPr>
          <w:rStyle w:val="Tibetan"/>
        </w:rPr>
        <w:t>པར་སྨིན་</w:t>
      </w:r>
      <w:r>
        <w:rPr>
          <w:rStyle w:val="PeydurmaNotes"/>
        </w:rPr>
        <w:t>&lt;«གཡུང་»སྨིམ།&gt;</w:t>
      </w:r>
      <w:r>
        <w:rPr>
          <w:rStyle w:val="Tibetan"/>
        </w:rPr>
        <w:t>པར་གྱུར་ན་ཡང་</w:t>
      </w:r>
      <w:r>
        <w:rPr>
          <w:rStyle w:val="PeydurmaNotes"/>
        </w:rPr>
        <w:t>&lt;«གཡུང་»+ད།&gt;</w:t>
      </w:r>
      <w:r>
        <w:rPr>
          <w:rStyle w:val="Tibetan"/>
        </w:rPr>
        <w:t>བདག་གི་ལུས་དང་སེམས་ཀྱི་གནོད་པ་དེ་བཅོམ་ལྡན་འདས་ཀྱིས་བསལ་བར་གྱུར་ཅིག་ཅེས་</w:t>
      </w:r>
      <w:r>
        <w:br/>
      </w:r>
      <w:r>
        <w:rPr>
          <w:rStyle w:val="Semantic"/>
        </w:rPr>
        <w:t>Si jamais le résultat de cette action mûrit sur moi, puisse le Bienheureux dissiper le mal de mon corps et de mon esprit. »)</w:t>
        <w:br/>
      </w:r>
      <w:r>
        <w:rPr>
          <w:rStyle w:val="Tibetan"/>
        </w:rPr>
        <w:t>བྱས་པ་དེས་ན་ད་ལྟར་ངས་འདི་གནོད་པ་གཉི་ག་</w:t>
      </w:r>
      <w:r>
        <w:rPr>
          <w:rStyle w:val="PeydurmaNotes"/>
        </w:rPr>
        <w:t>&lt;«གཡུང་»«པེ་»གཉིས་ལས་ག «སྣར་»«ཞོལ་»གཉིས་ཀ&gt;</w:t>
      </w:r>
      <w:r>
        <w:rPr>
          <w:rStyle w:val="Tibetan"/>
        </w:rPr>
        <w:t>ལས་ཡོངས་སུ་བསྐྱབས་སོ། །</w:t>
      </w:r>
      <w:r>
        <w:br/>
      </w:r>
      <w:r>
        <w:rPr>
          <w:rStyle w:val="Semantic"/>
        </w:rPr>
        <w:t>puisqu’il a fait [ce vœu], maintenant, je l’ai entièrement soulagé (lit. refugié) de ses deux maux.</w:t>
      </w:r>
    </w:p>
    <w:p>
      <w:pPr>
        <w:pStyle w:val="Com.paragraph"/>
      </w:pPr>
      <w:r>
        <w:rPr>
          <w:rStyle w:val="Communicative"/>
        </w:rPr>
        <w:t>Il formula aussi le souhait de toujours naître dans une famille qui vit dans l’opulence, qui possède de grandes richesses et d’innombrables biens. C’est pourquoi il est toujours né dans une famille aussi fortunée. Il formula encore le souhait de contenter par ses actes le Bienheureux Bouddha que deviendrait le jeune brahmane Uttara, selon la prophétie du complet et parfait bouddha Kāśyapa, de ne rien faire qui le mécontente, de se retirer du monde d’après son enseignement, d’éliminer toutes les émotions perturbatrices et de manifester l’état d’arhat.</w:t>
      </w:r>
    </w:p>
    <w:p>
      <w:pPr>
        <w:pStyle w:val="Otherparagraph"/>
      </w:pPr>
      <w:r>
        <w:rPr>
          <w:rStyle w:val="Tibetan"/>
        </w:rPr>
        <w:t>དེས་དེར་སྨོན་ལམ་བཏབ་སྟེ།</w:t>
      </w:r>
      <w:r>
        <w:br/>
      </w:r>
      <w:r>
        <w:rPr>
          <w:rStyle w:val="Semantic"/>
        </w:rPr>
        <w:t xml:space="preserve">Le souhait qu’il formula (« </w:t>
        <w:br/>
      </w:r>
      <w:r>
        <w:rPr>
          <w:rStyle w:val="Tibetan"/>
        </w:rPr>
        <w:t>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ཡང་དག་པར་རྫོགས་པའི་སངས་རྒྱས་འོད་སྲུང་གིས་བྲམ་ཟེའི་ཁྱེའུ་བླ་མ་ལུང་བསྟན་པ་གང་ཡིན་པའི་སངས་རྒྱས་བཅོམ་ལྡན་འདས་དེ་བདག་གིས་མཉེས་པར་བྱེད་པར་</w:t>
      </w:r>
      <w:r>
        <w:rPr>
          <w:rStyle w:val="PeydurmaNotes"/>
        </w:rPr>
        <w:t>&lt;«གཡུང་»«པེ་»–བྱེད་པར།&gt;</w:t>
      </w:r>
      <w:r>
        <w:rPr>
          <w:rStyle w:val="Tibetan"/>
        </w:rPr>
        <w:t>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w:t>
      </w:r>
      <w:r>
        <w:rPr>
          <w:rStyle w:val="PeydurmaNotes"/>
        </w:rPr>
        <w:t>&lt;«གཡུང་»«ལི་»«པེ་»«ཅོ་»པ།&gt;</w:t>
      </w:r>
      <w:r>
        <w:rPr>
          <w:rStyle w:val="Tibetan"/>
        </w:rPr>
        <w:t>བྱེད་པར་མ་གྱུར་ཅིག །</w:t>
      </w:r>
      <w:r>
        <w:br/>
      </w:r>
      <w:r>
        <w:rPr>
          <w:rStyle w:val="Semantic"/>
        </w:rPr>
        <w:t>Puissé-je ne rien faire qui le mécontente.</w:t>
        <w:br/>
      </w:r>
      <w:r>
        <w:rPr>
          <w:rStyle w:val="Tibetan"/>
        </w:rPr>
        <w:t>དེ་ཁོ་ནའི་བསྟན་པ་ལ་རབ་ཏུ་བྱུང་ནས།</w:t>
      </w:r>
      <w:r>
        <w:br/>
      </w:r>
      <w:r>
        <w:rPr>
          <w:rStyle w:val="Semantic"/>
        </w:rPr>
        <w:t>S’étant retiré du monde d’après son (lit. à lui-même) enseignement et</w:t>
        <w:br/>
      </w:r>
      <w:r>
        <w:rPr>
          <w:rStyle w:val="Tibetan"/>
        </w:rPr>
        <w:t>ཉོན་མོངས་པ་ཐམས་ཅད་སྤངས་ཏེ།</w:t>
      </w:r>
      <w:r>
        <w:br/>
      </w:r>
      <w:r>
        <w:rPr>
          <w:rStyle w:val="Semantic"/>
        </w:rPr>
        <w:t>ayant éliminé toutes les émotions perturbatrices,</w:t>
        <w:br/>
      </w:r>
      <w:r>
        <w:rPr>
          <w:rStyle w:val="Tibetan"/>
        </w:rPr>
        <w:t>དགྲ་བཅོམ་པ་ཉིད་མངོན་སུམ་དུ་</w:t>
      </w:r>
      <w:r>
        <w:rPr>
          <w:rStyle w:val="PeydurmaNotes"/>
        </w:rPr>
        <w:t>&lt;«གཡུང་»«པེ་»–དུ།&gt;</w:t>
      </w:r>
      <w:r>
        <w:rPr>
          <w:rStyle w:val="Tibetan"/>
        </w:rPr>
        <w:t>བྱེད་པར་གྱུར་ཅིག་ཅེས་</w:t>
      </w:r>
      <w:r>
        <w:br/>
      </w:r>
      <w:r>
        <w:rPr>
          <w:rStyle w:val="Semantic"/>
        </w:rPr>
        <w:t>puissé-je manifester l’état d’arhat (lit. l’arhat-même). »</w:t>
        <w:br/>
      </w:r>
      <w:r>
        <w:rPr>
          <w:rStyle w:val="Tibetan"/>
        </w:rPr>
        <w:t>བྱས་པའི་ལས་དེའི་རྣམ་པར་སྨིན་པས་ནི། འདི་གང་དང་གང་དུ་སྐྱེས་པ་དེ་དང་དེར་ཕྱུག་ཅིང་ནོར་མང་ལ་ལོངས་སྤྱོད་ཆེ་བའི་རིགས་སུ་སྐྱེས་ཏེ།</w:t>
      </w:r>
      <w:r>
        <w:br/>
      </w:r>
      <w:r>
        <w:rPr>
          <w:rStyle w:val="Semantic"/>
        </w:rPr>
        <w:t>le résultat de l’action d’avoir fait [ces souhaits] le fit naître dans une lignée familiale qui est riche, possède de grandes (lit. nombreuses) richesses et de nombreux (lit. grands) biens à chacune de ses naissances (lit. partout où il naissait, à chacun de ces endroits). Ainsi,</w:t>
      </w:r>
    </w:p>
    <w:p>
      <w:pPr>
        <w:pStyle w:val="Com.paragraph"/>
      </w:pPr>
      <w:r>
        <w:rPr>
          <w:rStyle w:val="Communicative"/>
        </w:rPr>
        <w:t>Moines, je suis devenu en tout point l’égal du complet et parfait Bouddha Kāśyapa. J’ai obtenu une force égale à la sienne, des moyens habiles et des actes égaux aux siens. Ainsi, il m’a contenté et n’a rien fait qui me mécontente. Il s’est retiré du monde selon mon enseignement. Il a éliminé toutes les émotions perturbatrices et il a manifesté l’état d’arhat. »</w:t>
      </w:r>
    </w:p>
    <w:p>
      <w:pPr>
        <w:pStyle w:val="Otherparagraph"/>
      </w:pP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w:t>
      </w:r>
      <w:r>
        <w:rPr>
          <w:rStyle w:val="PeydurmaNotes"/>
        </w:rPr>
        <w:t>&lt;«གཡུང་»«པེ་»ཀྱིས།&gt;</w:t>
      </w:r>
      <w:r>
        <w:rPr>
          <w:rStyle w:val="Tibetan"/>
        </w:rPr>
        <w:t>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དགྲ་བཅོམ་པ་ཉིད་མངོན་སུམ་དུ་བྱས་སོ།། །།</w:t>
      </w:r>
      <w:r>
        <w:br/>
      </w:r>
      <w:r>
        <w:rPr>
          <w:rStyle w:val="Semantic"/>
        </w:rPr>
        <w:t>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