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དགྲ་བཅོམ་པ་ཉིད་མངོན་སུམ་དུ་བྱས་པ་དེའི་ཚེ་དེས་བསམས་པ།</w:t>
      </w:r>
      <w:r>
        <w:br/>
      </w:r>
      <w:r>
        <w:rPr>
          <w:rStyle w:val="Semantic"/>
        </w:rPr>
        <w:t>quand il eut manifesté l’état d’arhat, il pensa : «</w:t>
        <w:br/>
      </w:r>
      <w:r>
        <w:rPr>
          <w:rStyle w:val="Tibetan"/>
        </w:rPr>
        <w:t>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བདེ་བ་དང་ཡིད་བདེ་བ་རྣམ་པ་དུ་མ་ནི་བསྒྲུབས།</w:t>
      </w:r>
      <w:r>
        <w:br/>
      </w:r>
      <w:r>
        <w:rPr>
          <w:rStyle w:val="Semantic"/>
        </w:rPr>
        <w:t>Il a accompli d’innombrables bonheurs [physiques] et mentaux pour moi.</w:t>
        <w:br/>
      </w:r>
      <w:r>
        <w:rPr>
          <w:rStyle w:val="Tibetan"/>
        </w:rPr>
        <w:t>སྡིག་པ་མི་དགེ་བའི་ཆོས་རྣམ་པ་དུ་མ་ནི་བསལ།</w:t>
      </w:r>
      <w:r>
        <w:br/>
      </w:r>
      <w:r>
        <w:rPr>
          <w:rStyle w:val="Semantic"/>
        </w:rPr>
        <w:t>Il a dissipé d’innombrables actions négatives et choses mauvaises.</w:t>
        <w:br/>
      </w:r>
      <w:r>
        <w:rPr>
          <w:rStyle w:val="Tibetan"/>
        </w:rPr>
        <w:t>དགེ་བའི་ཆོས་རྣམ་པ་དུ་མ་ནི་བསྒྲུབས་ན།</w:t>
      </w:r>
      <w:r>
        <w:br/>
      </w:r>
      <w:r>
        <w:rPr>
          <w:rStyle w:val="Semantic"/>
        </w:rPr>
        <w:t>Il a accompli d’innombrables actions positives pour moi. À ce moment,</w:t>
        <w:br/>
      </w:r>
      <w:r>
        <w:rPr>
          <w:rStyle w:val="Tibetan"/>
        </w:rPr>
        <w:t>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Alors, existe-t-il des personnes que je puisse discipliner ? » C’est ainsi qu’il regarda le monde et vit qu’il pourrait discipliner la plupart des habitants de Kauśāmbī.</w:t>
      </w:r>
    </w:p>
    <w:p>
      <w:pPr>
        <w:pStyle w:val="Otherparagraph"/>
      </w:pPr>
      <w:r>
        <w:rPr>
          <w:rStyle w:val="Tibetan"/>
        </w:rPr>
        <w:t>དེ་ནས་དེས་བསམས་པ་</w:t>
      </w:r>
      <w:r>
        <w:br/>
      </w:r>
      <w:r>
        <w:rPr>
          <w:rStyle w:val="Semantic"/>
        </w:rPr>
        <w:t>Alors, il pensa : «</w:t>
        <w:br/>
      </w:r>
      <w:r>
        <w:rPr>
          <w:rStyle w:val="Tibetan"/>
        </w:rPr>
        <w:t>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མ་ལ་</w:t>
      </w:r>
      <w:r>
        <w:br/>
      </w:r>
      <w:r>
        <w:rPr>
          <w:rStyle w:val="Semantic"/>
        </w:rPr>
        <w:t>décidément,</w:t>
        <w:br/>
      </w:r>
      <w:r>
        <w:rPr>
          <w:rStyle w:val="Tibetan"/>
        </w:rPr>
        <w:t>བདག་གིས་ཀྱང་སེམས་ཅན་ལ་ཕན་པར་བྱ་གོར་མ་ཆག་སྙམ་ནས་</w:t>
      </w:r>
      <w:r>
        <w:br/>
      </w:r>
      <w:r>
        <w:rPr>
          <w:rStyle w:val="Semantic"/>
        </w:rPr>
        <w:t>il n’y a pas de doute que je doive aussi faire le bien des êtres. »</w:t>
        <w:br/>
      </w:r>
      <w:r>
        <w:rPr>
          <w:rStyle w:val="Tibetan"/>
        </w:rPr>
        <w:t>དེས་བསམས་པ།</w:t>
      </w:r>
      <w:r>
        <w:br/>
      </w:r>
      <w:r>
        <w:rPr>
          <w:rStyle w:val="Semantic"/>
        </w:rPr>
        <w:t>Il pensa : «</w:t>
        <w:br/>
      </w:r>
      <w:r>
        <w:rPr>
          <w:rStyle w:val="Tibetan"/>
        </w:rPr>
        <w:t>བདག་གིས་གདུལ་བར་བྱ་བ་འགའ་ལྟ་ཡོད་དམ་སྙམ་པ་དང་།</w:t>
      </w:r>
      <w:r>
        <w:br/>
      </w:r>
      <w:r>
        <w:rPr>
          <w:rStyle w:val="Semantic"/>
        </w:rPr>
        <w:t>Se trouve-t-il quelqu’un qui doive être dompté par moi ? »</w:t>
        <w:br/>
      </w:r>
      <w:r>
        <w:rPr>
          <w:rStyle w:val="Tibetan"/>
        </w:rPr>
        <w:t>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l’habit monastique et, le bol à aumône à la main, il entama le voyage qui le conduisit au pays de Kauśāmbī. Là, il s’installa dans le jardin du père de famille Ghoṣila.</w:t>
      </w:r>
    </w:p>
    <w:p>
      <w:pPr>
        <w:pStyle w:val="Otherparagraph"/>
      </w:pPr>
      <w:r>
        <w:rPr>
          <w:rStyle w:val="Tibetan"/>
        </w:rPr>
        <w:t>ཇི་སྲིད་དགའ་བའི་བར་དུ་རྒྱལ་པོའི་ཁབ་ཏུ་གནས་ནས་</w:t>
      </w:r>
      <w:r>
        <w:br/>
      </w:r>
      <w:r>
        <w:rPr>
          <w:rStyle w:val="Semantic"/>
        </w:rPr>
        <w:t>il resta à Rājagṛha tant qu’il voulut et</w:t>
        <w:br/>
      </w:r>
      <w:r>
        <w:rPr>
          <w:rStyle w:val="Tibetan"/>
        </w:rPr>
        <w:t>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ལྷུང་བཟེད་ཐོགས་ནས་</w:t>
      </w:r>
      <w:r>
        <w:br/>
      </w:r>
      <w:r>
        <w:rPr>
          <w:rStyle w:val="Semantic"/>
        </w:rPr>
        <w:t>il prit son bol à aumône et</w:t>
        <w:br/>
      </w:r>
      <w:r>
        <w:rPr>
          <w:rStyle w:val="Tibetan"/>
        </w:rPr>
        <w:t>ཡུལ་ཀཽ་ཤཱཾ་བཱི་ན་ག་ལ་བ་དེར་རྒྱུ་ཞིང་སོང་སྟེ་</w:t>
      </w:r>
      <w:r>
        <w:br/>
      </w:r>
      <w:r>
        <w:rPr>
          <w:rStyle w:val="Semantic"/>
        </w:rPr>
        <w:t>il voyagea et se rendit au pays de Kauśāmbī et</w:t>
        <w:br/>
      </w:r>
      <w:r>
        <w:rPr>
          <w:rStyle w:val="Tibetan"/>
        </w:rPr>
        <w:t>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ཡུལ་ཀཽ་ཤཱཾ་བཱིར་ཕྱིན་</w:t>
      </w:r>
      <w:r>
        <w:rPr>
          <w:rStyle w:val="PeydurmaNotes"/>
        </w:rPr>
        <w:t>&lt;«གཡུང་»«པེ་»ཕྱི།&gt;</w:t>
      </w:r>
      <w:r>
        <w:rPr>
          <w:rStyle w:val="Tibetan"/>
        </w:rPr>
        <w:t>ནས།</w:t>
      </w:r>
      <w:r>
        <w:br/>
      </w:r>
      <w:r>
        <w:rPr>
          <w:rStyle w:val="Semantic"/>
        </w:rPr>
        <w:t>il alla au pays de Kauśāmbī et</w:t>
        <w:br/>
      </w:r>
      <w:r>
        <w:rPr>
          <w:rStyle w:val="Tibetan"/>
        </w:rPr>
        <w:t>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གྲགས་སོ། །</w:t>
      </w:r>
      <w:r>
        <w:br/>
      </w:r>
      <w:r>
        <w:rPr>
          <w:rStyle w:val="Semantic"/>
        </w:rPr>
        <w:t>fut connu de tous (lit. fut proclamé).</w:t>
        <w:br/>
      </w:r>
      <w:r>
        <w:rPr>
          <w:rStyle w:val="Tibetan"/>
        </w:rPr>
        <w:t>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ཐོས་ནས་ཀྱང་</w:t>
      </w:r>
      <w:r>
        <w:br/>
      </w:r>
      <w:r>
        <w:rPr>
          <w:rStyle w:val="Semantic"/>
        </w:rPr>
        <w:t>L’ayant entendu,</w:t>
        <w:br/>
      </w:r>
      <w:r>
        <w:rPr>
          <w:rStyle w:val="Tibetan"/>
        </w:rPr>
        <w:t>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ཀཽ་ཤཱཾ་བཱི་ནས་བྱུང་ནས།</w:t>
      </w:r>
      <w:r>
        <w:br/>
      </w:r>
      <w:r>
        <w:rPr>
          <w:rStyle w:val="Semantic"/>
        </w:rPr>
        <w:t>ils sortirent de Kauśāmbī et</w:t>
        <w:br/>
      </w:r>
      <w:r>
        <w:rPr>
          <w:rStyle w:val="Tibetan"/>
        </w:rPr>
        <w:t>ཚེ་དང་ལྡན་པ་པིཎྜོ་ལ་བ་ར་དྷྭ་ཛ་ག་ལ་བ་དེར་སོང་སྟེ་ལྷགས་ནས།</w:t>
      </w:r>
      <w:r>
        <w:br/>
      </w:r>
      <w:r>
        <w:rPr>
          <w:rStyle w:val="Semantic"/>
        </w:rPr>
        <w:t>ils allèrent à l’endroit où se trouvait l’honorable Piṇḍola­bhāradvāja et</w:t>
        <w:br/>
      </w:r>
      <w:r>
        <w:rPr>
          <w:rStyle w:val="Tibetan"/>
        </w:rPr>
        <w:t>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prodigua un enseignement adapté.</w:t>
      </w:r>
    </w:p>
    <w:p>
      <w:pPr>
        <w:pStyle w:val="Otherparagraph"/>
      </w:pPr>
      <w:r>
        <w:rPr>
          <w:rStyle w:val="Tibetan"/>
        </w:rPr>
        <w:t>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ཆོས་ལ་འབབ</w:t>
      </w:r>
      <w:r>
        <w:rPr>
          <w:rStyle w:val="PeydurmaNotes"/>
        </w:rPr>
        <w:t>&lt;«གཡུང་»འབའ།&gt;</w:t>
      </w:r>
      <w:r>
        <w:rPr>
          <w:rStyle w:val="Tibetan"/>
        </w:rPr>
        <w:t>།</w:t>
      </w:r>
      <w:r>
        <w:br/>
      </w:r>
      <w:r>
        <w:rPr>
          <w:rStyle w:val="Semantic"/>
        </w:rPr>
        <w:t>s’accordèrent (lit. tomber [d’accord avec]) avec le Dharma,</w:t>
        <w:br/>
      </w:r>
      <w:r>
        <w:rPr>
          <w:rStyle w:val="Tibetan"/>
        </w:rPr>
        <w:t>དགེ་འདུན་ལ་བབ་པར་བྱས་ཏེ་</w:t>
      </w:r>
      <w:r>
        <w:br/>
      </w:r>
      <w:r>
        <w:rPr>
          <w:rStyle w:val="Semantic"/>
        </w:rPr>
        <w:t>intégrèrent (lit. être tombé [d’accord avec]) la Saṅgha. Il les fit [atteindre ceci] et</w:t>
        <w:br/>
      </w:r>
      <w:r>
        <w:rPr>
          <w:rStyle w:val="Tibetan"/>
        </w:rPr>
        <w:t>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དེ་དག་གིས་བདེན་པ་མཐོང་ནས་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ཚེ་དང་ལྡན་པ་པིཎྜོ་ལ་བ་ར་དྷྭ་ཛ་ལ་འདི་སྐད་ཅེས་སྨྲས་སོ། །</w:t>
      </w:r>
      <w:r>
        <w:br/>
      </w:r>
      <w:r>
        <w:rPr>
          <w:rStyle w:val="Semantic"/>
        </w:rPr>
        <w:t>dirent ceci à l’honorable Piṇḍola­bhāradvāja : «</w:t>
        <w:br/>
      </w:r>
      <w:r>
        <w:rPr>
          <w:rStyle w:val="Tibetan"/>
        </w:rPr>
        <w:t>འཕགས་པ་ལས་</w:t>
      </w:r>
      <w:r>
        <w:rPr>
          <w:rStyle w:val="PeydurmaNotes"/>
        </w:rPr>
        <w:t>&lt;«ཞོལ་»ལ།&gt;</w:t>
      </w:r>
      <w:r>
        <w:rPr>
          <w:rStyle w:val="Tibetan"/>
        </w:rPr>
        <w:t>བརྟེན་ཏེ་</w:t>
      </w:r>
      <w:r>
        <w:br/>
      </w:r>
      <w:r>
        <w:rPr>
          <w:rStyle w:val="Semantic"/>
        </w:rPr>
        <w:t>Grâce à [l’être] sublime,</w:t>
        <w:br/>
      </w:r>
      <w:r>
        <w:rPr>
          <w:rStyle w:val="Tibetan"/>
        </w:rPr>
        <w:t>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རུས་པའི་ལ་ནི་བསྒྲལ།</w:t>
      </w:r>
      <w:r>
        <w:br/>
      </w:r>
      <w:r>
        <w:rPr>
          <w:rStyle w:val="Semantic"/>
        </w:rPr>
        <w:t>Nous avons dépassé le col des ossements.</w:t>
        <w:br/>
      </w:r>
      <w:r>
        <w:rPr>
          <w:rStyle w:val="Tibetan"/>
        </w:rPr>
        <w:t>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འཕགས་པ་</w:t>
      </w:r>
      <w:r>
        <w:br/>
      </w:r>
      <w:r>
        <w:rPr>
          <w:rStyle w:val="Semantic"/>
        </w:rPr>
        <w:t>[Être] sublime,</w:t>
        <w:br/>
      </w:r>
      <w:r>
        <w:rPr>
          <w:rStyle w:val="Tibetan"/>
        </w:rPr>
        <w:t>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བྱས་སོ། །</w:t>
      </w:r>
      <w:r>
        <w:br/>
      </w:r>
      <w:r>
        <w:rPr>
          <w:rStyle w:val="Semantic"/>
        </w:rPr>
        <w:t>dirent-ils.</w:t>
        <w:br/>
      </w:r>
      <w:r>
        <w:rPr>
          <w:rStyle w:val="Tibetan"/>
        </w:rPr>
        <w:t>ཚེ་དང་ལྡན་པ་པིཎྜོ་ལ་བ་ར་དྷྭ་ཛས་སྨྲས་པ།</w:t>
      </w:r>
      <w:r>
        <w:br/>
      </w:r>
      <w:r>
        <w:rPr>
          <w:rStyle w:val="Semantic"/>
        </w:rPr>
        <w:t>L’honorable Piṇḍola­bhāradvāja dit : «</w:t>
        <w:br/>
      </w:r>
      <w:r>
        <w:rPr>
          <w:rStyle w:val="Tibetan"/>
        </w:rPr>
        <w:t>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L’assemblée des habitants de Kauśāmbī louèrent les propos de l’honorable Piṇḍola­bhāradvāja, s’en réjouirent et se prosternèrent à ses pieds en touchant ses pieds de leurs têtes et s’en allèrent.</w:t>
      </w:r>
    </w:p>
    <w:p>
      <w:pPr>
        <w:pStyle w:val="Otherparagraph"/>
      </w:pPr>
      <w:r>
        <w:rPr>
          <w:rStyle w:val="Tibetan"/>
        </w:rPr>
        <w:t>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རྗེས་སུ་ཡི་རང་ནས།</w:t>
      </w:r>
      <w:r>
        <w:br/>
      </w:r>
      <w:r>
        <w:rPr>
          <w:rStyle w:val="Semantic"/>
        </w:rPr>
        <w:t>s’en réjouirent et</w:t>
        <w:br/>
      </w:r>
      <w:r>
        <w:rPr>
          <w:rStyle w:val="Tibetan"/>
        </w:rPr>
        <w:t>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ཆོས་ཉན་ཏོ</w:t>
      </w:r>
      <w:r>
        <w:rPr>
          <w:rStyle w:val="PeydurmaNotes"/>
        </w:rPr>
        <w:t>&lt;«གཡུང་»པོ།&gt;</w:t>
      </w:r>
      <w:r>
        <w:rPr>
          <w:rStyle w:val="Tibetan"/>
        </w:rPr>
        <w:t>། །</w:t>
      </w:r>
      <w:r>
        <w:br/>
      </w:r>
      <w:r>
        <w:rPr>
          <w:rStyle w:val="Semantic"/>
        </w:rPr>
        <w:t>écoutaient le Dharma.</w:t>
        <w:br/>
      </w:r>
      <w:r>
        <w:rPr>
          <w:rStyle w:val="Tibetan"/>
        </w:rPr>
        <w:t>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 »</w:t>
      </w:r>
    </w:p>
    <w:p>
      <w:pPr>
        <w:pStyle w:val="Otherparagraph"/>
      </w:pPr>
      <w:r>
        <w:rPr>
          <w:rStyle w:val="Tibetan"/>
        </w:rPr>
        <w:t>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མཐོང་ནས་ཀྱང་</w:t>
      </w:r>
      <w:r>
        <w:br/>
      </w:r>
      <w:r>
        <w:rPr>
          <w:rStyle w:val="Semantic"/>
        </w:rPr>
        <w:t>L’ayant vu,</w:t>
        <w:br/>
      </w:r>
      <w:r>
        <w:rPr>
          <w:rStyle w:val="Tibetan"/>
        </w:rPr>
        <w:t>བློན་པོ་རྣམས་ལ་དྲིས་པ།</w:t>
      </w:r>
      <w:r>
        <w:br/>
      </w:r>
      <w:r>
        <w:rPr>
          <w:rStyle w:val="Semantic"/>
        </w:rPr>
        <w:t>il demanda aux ministres : «</w:t>
        <w:br/>
      </w:r>
      <w:r>
        <w:rPr>
          <w:rStyle w:val="Tibetan"/>
        </w:rPr>
        <w:t>ཡུལ་མི་འདི་དག་གར་འདོང་</w:t>
      </w:r>
      <w:r>
        <w:br/>
      </w:r>
      <w:r>
        <w:rPr>
          <w:rStyle w:val="Semantic"/>
        </w:rPr>
        <w:t>Où vont ces sujets (lit. personnes du pays) ? »</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རབ་ཏུ་བྱུང་སྟེ།</w:t>
      </w:r>
      <w:r>
        <w:br/>
      </w:r>
      <w:r>
        <w:rPr>
          <w:rStyle w:val="Semantic"/>
        </w:rPr>
        <w:t>qui s’est retiré du monde. Et</w:t>
        <w:br/>
      </w:r>
      <w:r>
        <w:rPr>
          <w:rStyle w:val="Tibetan"/>
        </w:rPr>
        <w:t>དེ་ལྗོངས་རྒྱུ་ཞིང་མཆིས་པ་ལས་</w:t>
      </w:r>
      <w:r>
        <w:br/>
      </w:r>
      <w:r>
        <w:rPr>
          <w:rStyle w:val="Semantic"/>
        </w:rPr>
        <w:t>alors qu’il voyageait (lit. qu’il se trouvait à parcourir les campagnes),</w:t>
        <w:br/>
      </w:r>
      <w:r>
        <w:rPr>
          <w:rStyle w:val="Tibetan"/>
        </w:rPr>
        <w:t>ཀཽ་ཤཱཾ་བཱིར་མཆིས་ནས།</w:t>
      </w:r>
      <w:r>
        <w:br/>
      </w:r>
      <w:r>
        <w:rPr>
          <w:rStyle w:val="Semantic"/>
        </w:rPr>
        <w:t>il arriva (lit. se trouva) à Kauśāmbī et</w:t>
        <w:br/>
      </w:r>
      <w:r>
        <w:rPr>
          <w:rStyle w:val="Tibetan"/>
        </w:rPr>
        <w:t>ཀཽ་ཤཱཾ་བཱི་ན་ཁྱིམ་བདག་གདངས་ལས་རིག་གི་ཀུན་དགའ་ར་བ་ན་གནས་ཏེ།</w:t>
      </w:r>
      <w:r>
        <w:br/>
      </w:r>
      <w:r>
        <w:rPr>
          <w:rStyle w:val="Semantic"/>
        </w:rPr>
        <w:t xml:space="preserve">à Kauśāmbī, il s’établit dans le jardin du père de famille Ghoṣila. </w:t>
        <w:br/>
      </w:r>
      <w:r>
        <w:rPr>
          <w:rStyle w:val="Tibetan"/>
        </w:rPr>
        <w:t>འདི་དག་ནི་དེ་ལ་བལྟ་བའི་སླད་དུ་མཆིས་པ་ལགས་སོ། །</w:t>
      </w:r>
      <w:r>
        <w:br/>
      </w:r>
      <w:r>
        <w:rPr>
          <w:rStyle w:val="Semantic"/>
        </w:rPr>
        <w:t>Ces [personnes] sont [en route] pour lui rendre visite. »</w:t>
      </w:r>
    </w:p>
    <w:p>
      <w:pPr>
        <w:pStyle w:val="Com.paragraph"/>
      </w:pPr>
      <w:r>
        <w:rPr>
          <w:rStyle w:val="Communicative"/>
        </w:rPr>
        <w:br/>
        <w:t>Le roi dit aussitôt : « Il est quelqu’un que je porte dans mon cœur depuis longtemps.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ང་ཡང་དེ་ལ་བལྟ་བ་དང་། བསྙེན་བཀུར་བྱ་བའི་ཕྱིར་འགྲོ་ཞེས་</w:t>
      </w:r>
      <w:r>
        <w:br/>
      </w:r>
      <w:r>
        <w:rPr>
          <w:rStyle w:val="Semantic"/>
        </w:rPr>
        <w:t>Moi aussi, je vais aller le voir et lui rendre hommage »,</w:t>
        <w:br/>
      </w:r>
      <w:r>
        <w:rPr>
          <w:rStyle w:val="Tibetan"/>
        </w:rPr>
        <w:t>བྱས་ནས།</w:t>
      </w:r>
      <w:r>
        <w:br/>
      </w:r>
      <w:r>
        <w:rPr>
          <w:rStyle w:val="Semantic"/>
        </w:rPr>
        <w:t>dit-il. Puis,</w:t>
        <w:br/>
      </w:r>
      <w:r>
        <w:rPr>
          <w:rStyle w:val="Tibetan"/>
        </w:rPr>
        <w:t>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ལངས་ཀྱང་མ་ལངས་སོ། །</w:t>
      </w:r>
      <w:r>
        <w:br/>
      </w:r>
      <w:r>
        <w:rPr>
          <w:rStyle w:val="Semantic"/>
        </w:rPr>
        <w:t>et ne se leva même pas (lit. même se lever, il ne se leva pas).</w:t>
        <w:br/>
      </w:r>
      <w:r>
        <w:rPr>
          <w:rStyle w:val="Tibetan"/>
        </w:rPr>
        <w:t>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ཁྲོས་ནས་</w:t>
      </w:r>
      <w:r>
        <w:br/>
      </w:r>
      <w:r>
        <w:rPr>
          <w:rStyle w:val="Semantic"/>
        </w:rPr>
        <w:t>S’étant mis en colère,</w:t>
        <w:br/>
      </w:r>
      <w:r>
        <w:rPr>
          <w:rStyle w:val="Tibetan"/>
        </w:rPr>
        <w:t>གནས་བརྟན་ལ་བསྙེན་བཀུར་བྱས་ཏེ་</w:t>
      </w:r>
      <w:r>
        <w:br/>
      </w:r>
      <w:r>
        <w:rPr>
          <w:rStyle w:val="Semantic"/>
        </w:rPr>
        <w:t>il rendit hommage à l’Ancien et</w:t>
        <w:br/>
      </w:r>
      <w:r>
        <w:rPr>
          <w:rStyle w:val="Tibetan"/>
        </w:rPr>
        <w:t>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Otherparagraph"/>
      </w:pPr>
      <w:r>
        <w:rPr>
          <w:rStyle w:val="Tibetan"/>
        </w:rPr>
        <w:t>དེ་ནས་དེས་</w:t>
      </w:r>
      <w:r>
        <w:rPr>
          <w:rStyle w:val="PeydurmaNotes"/>
        </w:rPr>
        <w:t>&lt;«གཡུང་»«པེ་»དེ།&gt;</w:t>
      </w:r>
      <w:r>
        <w:rPr>
          <w:rStyle w:val="Tibetan"/>
        </w:rPr>
        <w:t>བློན་པོ་རྣམས་ལ་སྨྲས་པ།</w:t>
      </w:r>
      <w:r>
        <w:br/>
      </w:r>
      <w:r>
        <w:rPr>
          <w:rStyle w:val="Semantic"/>
        </w:rPr>
        <w:t>Ensuite, il dit aux ministres : «</w:t>
        <w:br/>
      </w:r>
      <w:r>
        <w:rPr>
          <w:rStyle w:val="Tibetan"/>
        </w:rPr>
        <w:t>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ལངས་ཀྱང་མ་ལངས་སོ་ཞེས་</w:t>
      </w:r>
      <w:r>
        <w:br/>
      </w:r>
      <w:r>
        <w:rPr>
          <w:rStyle w:val="Semantic"/>
        </w:rPr>
        <w:t>ne s’est même pas levé non plus (lit. même se lever, il ne s’est pas levé) »,</w:t>
        <w:br/>
      </w:r>
      <w:r>
        <w:rPr>
          <w:rStyle w:val="Tibetan"/>
        </w:rPr>
        <w:t>བྱས་སོ། །</w:t>
      </w:r>
      <w:r>
        <w:br/>
      </w:r>
      <w:r>
        <w:rPr>
          <w:rStyle w:val="Semantic"/>
        </w:rPr>
        <w:t>dit-il.</w:t>
        <w:br/>
      </w:r>
      <w:r>
        <w:rPr>
          <w:rStyle w:val="Tibetan"/>
        </w:rPr>
        <w:t>དེ་ནས་བློན་པོ་སྡང་བ་རྣམས་ཀྱིས་སྨྲས་པ།</w:t>
      </w:r>
      <w:r>
        <w:br/>
      </w:r>
      <w:r>
        <w:rPr>
          <w:rStyle w:val="Semantic"/>
        </w:rPr>
        <w:t>Ensuite, les ministres hostiles [à lui] dirent : «</w:t>
        <w:br/>
      </w:r>
      <w:r>
        <w:rPr>
          <w:rStyle w:val="Tibetan"/>
        </w:rPr>
        <w:t>ལྷ་</w:t>
      </w:r>
      <w:r>
        <w:br/>
      </w:r>
      <w:r>
        <w:rPr>
          <w:rStyle w:val="Semantic"/>
        </w:rPr>
        <w:t>Deva,</w:t>
        <w:br/>
      </w:r>
      <w:r>
        <w:rPr>
          <w:rStyle w:val="Tibetan"/>
        </w:rPr>
        <w:t>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བྱས་ནས།</w:t>
      </w:r>
      <w:r>
        <w:br/>
      </w:r>
      <w:r>
        <w:rPr>
          <w:rStyle w:val="Semantic"/>
        </w:rPr>
        <w:t>dirent-il. Puis,</w:t>
        <w:br/>
      </w:r>
      <w:r>
        <w:rPr>
          <w:rStyle w:val="Tibetan"/>
        </w:rPr>
        <w:t>དེ་དག་གིས་རྒྱལ་པོ་དེ་ལྷག་པར་སྙིང་ན་བར་བྱས་ཏེ།</w:t>
      </w:r>
      <w:r>
        <w:br/>
      </w:r>
      <w:r>
        <w:rPr>
          <w:rStyle w:val="Semantic"/>
        </w:rPr>
        <w:t>ils firent que le roi se sentit plus encore touché (lit. avoir mal au cœur) et</w:t>
        <w:br/>
      </w:r>
      <w:r>
        <w:rPr>
          <w:rStyle w:val="Tibetan"/>
        </w:rPr>
        <w:t>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དེ་ཁྲོས་ཏེ་</w:t>
      </w:r>
      <w:r>
        <w:br/>
      </w:r>
      <w:r>
        <w:rPr>
          <w:rStyle w:val="Semantic"/>
        </w:rPr>
        <w:t>il se mit en colère et</w:t>
        <w:br/>
      </w:r>
      <w:r>
        <w:rPr>
          <w:rStyle w:val="Tibetan"/>
        </w:rPr>
        <w:t>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ཕྱིར་ལོག་སྟེ་</w:t>
      </w:r>
      <w:r>
        <w:rPr>
          <w:rStyle w:val="PeydurmaNotes"/>
        </w:rPr>
        <w:t>&lt;«ལི་»«སྣར་»«ཅོ་»ཏེ།&gt;</w:t>
      </w:r>
      <w:r>
        <w:rPr>
          <w:rStyle w:val="Tibetan"/>
        </w:rPr>
      </w:r>
      <w:r>
        <w:br/>
      </w:r>
      <w:r>
        <w:rPr>
          <w:rStyle w:val="Semantic"/>
        </w:rPr>
        <w:t>il revint et</w:t>
        <w:br/>
      </w:r>
      <w:r>
        <w:rPr>
          <w:rStyle w:val="Tibetan"/>
        </w:rPr>
        <w:t>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བསམས་པ།</w:t>
      </w:r>
      <w:r>
        <w:br/>
      </w:r>
      <w:r>
        <w:rPr>
          <w:rStyle w:val="Semantic"/>
        </w:rPr>
        <w:t>il pensa : «</w:t>
        <w:br/>
      </w:r>
      <w:r>
        <w:rPr>
          <w:rStyle w:val="Tibetan"/>
        </w:rPr>
        <w:t>ང་དགེ་སློང་དེ་ལ་བལྟ་བའི་ཕྱིར་ཡང་སོང་ལ།</w:t>
      </w:r>
      <w:r>
        <w:br/>
      </w:r>
      <w:r>
        <w:rPr>
          <w:rStyle w:val="Semantic"/>
        </w:rPr>
        <w:t xml:space="preserve">Je retournerai voir ce moine. Alors, </w:t>
        <w:br/>
      </w:r>
      <w:r>
        <w:rPr>
          <w:rStyle w:val="Tibetan"/>
        </w:rPr>
        <w:t>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ལྡང་ཡང་མི་ལྡང་བར་</w:t>
      </w:r>
      <w:r>
        <w:rPr>
          <w:rStyle w:val="PeydurmaNotes"/>
        </w:rPr>
        <w:t>&lt;«གཡུང་»«པེ་»བ།&gt;</w:t>
      </w:r>
      <w:r>
        <w:rPr>
          <w:rStyle w:val="Tibetan"/>
        </w:rPr>
        <w:t>གྱུར་ན་ནི།</w:t>
      </w:r>
      <w:r>
        <w:br/>
      </w:r>
      <w:r>
        <w:rPr>
          <w:rStyle w:val="Semantic"/>
        </w:rPr>
        <w:t>[s’]il ne se lève pas non plus,</w:t>
        <w:br/>
      </w:r>
      <w:r>
        <w:rPr>
          <w:rStyle w:val="Tibetan"/>
        </w:rPr>
        <w:t>དེ་མགོ་བོ་བཅད་དེ་</w:t>
      </w:r>
      <w:r>
        <w:br/>
      </w:r>
      <w:r>
        <w:rPr>
          <w:rStyle w:val="Semantic"/>
        </w:rPr>
        <w:t>je couperai sa tête et</w:t>
        <w:br/>
      </w:r>
      <w:r>
        <w:rPr>
          <w:rStyle w:val="Tibetan"/>
        </w:rPr>
        <w:t>དོར་</w:t>
      </w:r>
      <w:r>
        <w:rPr>
          <w:rStyle w:val="PeydurmaNotes"/>
        </w:rPr>
        <w:t>&lt;«གཡུང་»«པེ་»བོར། «ལི་»«སྣར་»«ཅོ་»«ཞོལ་»བོར།&gt;</w:t>
      </w:r>
      <w:r>
        <w:rPr>
          <w:rStyle w:val="Tibetan"/>
        </w:rPr>
        <w:t>རོ་སྙམ་དུ་</w:t>
      </w:r>
      <w:r>
        <w:br/>
      </w:r>
      <w:r>
        <w:rPr>
          <w:rStyle w:val="Semantic"/>
        </w:rPr>
        <w:t>je la jetterai »,</w:t>
        <w:br/>
      </w:r>
      <w:r>
        <w:rPr>
          <w:rStyle w:val="Tibetan"/>
        </w:rPr>
        <w:t>བསམས་ནས།</w:t>
      </w:r>
      <w:r>
        <w:br/>
      </w:r>
      <w:r>
        <w:rPr>
          <w:rStyle w:val="Semantic"/>
        </w:rPr>
        <w:t>pensa-t-il. Puis,</w:t>
        <w:br/>
      </w:r>
      <w:r>
        <w:rPr>
          <w:rStyle w:val="Tibetan"/>
        </w:rPr>
        <w:t>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w:t>
      </w:r>
    </w:p>
    <w:p>
      <w:pPr>
        <w:pStyle w:val="Otherparagraph"/>
      </w:pPr>
      <w:r>
        <w:rPr>
          <w:rStyle w:val="Tibetan"/>
        </w:rPr>
        <w:t>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ཐོས་སོ། །</w:t>
      </w:r>
      <w:r>
        <w:br/>
      </w:r>
      <w:r>
        <w:rPr>
          <w:rStyle w:val="Semantic"/>
        </w:rPr>
        <w:t>il l’entendit [dire].</w:t>
        <w:br/>
      </w:r>
      <w:r>
        <w:rPr>
          <w:rStyle w:val="Tibetan"/>
        </w:rPr>
        <w:t>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བསམས་པ་དང་།</w:t>
      </w:r>
      <w:r>
        <w:br/>
      </w:r>
      <w:r>
        <w:rPr>
          <w:rStyle w:val="Semantic"/>
        </w:rPr>
        <w:t>pensa-t-il. Alors,</w:t>
        <w:br/>
      </w:r>
      <w:r>
        <w:rPr>
          <w:rStyle w:val="Tibetan"/>
        </w:rPr>
        <w:t>དེས་གལ་ཏེ་དགེ་སློང་འདི་བདག་བསུ་བར་ཡང་མི་བྱེད་</w:t>
      </w:r>
      <w:r>
        <w:br/>
      </w:r>
      <w:r>
        <w:rPr>
          <w:rStyle w:val="Semantic"/>
        </w:rPr>
        <w:t>que celui-ci [pensait] « si ce moine ne me reçoit pas,</w:t>
        <w:br/>
      </w:r>
      <w:r>
        <w:rPr>
          <w:rStyle w:val="Tibetan"/>
        </w:rPr>
        <w:t>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འདིའི་མགོ་</w:t>
      </w:r>
      <w:r>
        <w:rPr>
          <w:rStyle w:val="PeydurmaNotes"/>
        </w:rPr>
        <w:t>&lt;«པེ་»+བོ།&gt;</w:t>
      </w:r>
      <w:r>
        <w:rPr>
          <w:rStyle w:val="Tibetan"/>
        </w:rPr>
        <w:t>འུད་པོར་བཅད་དེ་</w:t>
      </w:r>
      <w:r>
        <w:br/>
      </w:r>
      <w:r>
        <w:rPr>
          <w:rStyle w:val="Semantic"/>
        </w:rPr>
        <w:t>je vais lui couper la tête d’un coup et</w:t>
        <w:br/>
      </w:r>
      <w:r>
        <w:rPr>
          <w:rStyle w:val="Tibetan"/>
        </w:rPr>
        <w:t>ས་ལ་དོར་རོ་སྙམ་དུ་</w:t>
      </w:r>
      <w:r>
        <w:br/>
      </w:r>
      <w:r>
        <w:rPr>
          <w:rStyle w:val="Semantic"/>
        </w:rPr>
        <w:t>je la jetterai par terre »,</w:t>
        <w:br/>
      </w:r>
      <w:r>
        <w:rPr>
          <w:rStyle w:val="Tibetan"/>
        </w:rPr>
        <w:t>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དེས་རྒྱལ་པོ་དེའི་བསམ་པ་སེམས་ཀྱིས་ཤེས་ནས།</w:t>
      </w:r>
      <w:r>
        <w:br/>
      </w:r>
      <w:r>
        <w:rPr>
          <w:rStyle w:val="Semantic"/>
        </w:rPr>
        <w:t>après avoir vu par l’esprit les pensées du roi,</w:t>
        <w:br/>
      </w:r>
      <w:r>
        <w:rPr>
          <w:rStyle w:val="Tibetan"/>
        </w:rPr>
        <w:t>ཏིང་ངེ་འཛིན་དེ་ལས་ལངས་ཏེ་</w:t>
      </w:r>
      <w:r>
        <w:br/>
      </w:r>
      <w:r>
        <w:rPr>
          <w:rStyle w:val="Semantic"/>
        </w:rPr>
        <w:t>il se leva de sa concentration méditative et</w:t>
        <w:br/>
      </w:r>
      <w:r>
        <w:rPr>
          <w:rStyle w:val="Tibetan"/>
        </w:rPr>
        <w:t>གོམ་པ་དྲུག་བོར་ནས་བསུ་བ་དང་།</w:t>
      </w:r>
      <w:r>
        <w:br/>
      </w:r>
      <w:r>
        <w:rPr>
          <w:rStyle w:val="Semantic"/>
        </w:rPr>
        <w:t>il le reçut en faisant six pas. Ensuite,</w:t>
        <w:br/>
      </w:r>
      <w:r>
        <w:rPr>
          <w:rStyle w:val="Tibetan"/>
        </w:rPr>
        <w:t>བསུ་བའི་མོད་ལ་རྒྱལ་པོ་དེའི་ལུས་ལས་འོད་འབྱུང་བ་དེ་མེད་པར་གྱུར་ཏེ་</w:t>
      </w:r>
      <w:r>
        <w:br/>
      </w:r>
      <w:r>
        <w:rPr>
          <w:rStyle w:val="Semantic"/>
        </w:rPr>
        <w:t>au moment où il l’eut reçu, la lumière que le corps du roi émettait disparut et</w:t>
        <w:br/>
      </w:r>
      <w:r>
        <w:rPr>
          <w:rStyle w:val="Tibetan"/>
        </w:rPr>
        <w:t>ས་ཡང་གས་སོ། །</w:t>
      </w:r>
      <w:r>
        <w:br/>
      </w:r>
      <w:r>
        <w:rPr>
          <w:rStyle w:val="Semantic"/>
        </w:rPr>
        <w:t>le sol se fendit.</w:t>
      </w:r>
    </w:p>
    <w:p>
      <w:pPr>
        <w:pStyle w:val="Com.paragraph"/>
      </w:pPr>
      <w:r>
        <w:rPr>
          <w:rStyle w:val="Communicative"/>
        </w:rPr>
        <w:t>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དགེ་སློང་འདི་ནི་རྫུ་འཕྲུལ་ཆེ་བ་དང་མཐུ་ཆེ་བ་ཞིག་སྟེ།</w:t>
      </w:r>
      <w:r>
        <w:br/>
      </w:r>
      <w:r>
        <w:rPr>
          <w:rStyle w:val="Semantic"/>
        </w:rPr>
        <w:t>« Ce moine [possède] de grands pouvoirs surnaturels et ses pouvoirs sont grands :</w:t>
        <w:br/>
      </w:r>
      <w:r>
        <w:rPr>
          <w:rStyle w:val="Tibetan"/>
        </w:rPr>
        <w:t>བདག་འདི་ལ་སྡང་བའི་སེམས་ཀྱིས་སོང་བ་ལས་</w:t>
      </w:r>
      <w:r>
        <w:br/>
      </w:r>
      <w:r>
        <w:rPr>
          <w:rStyle w:val="Semantic"/>
        </w:rPr>
        <w:t>je marchais avec des pensées (lit. un esprit) malveillantes et de ce fait,</w:t>
        <w:br/>
      </w:r>
      <w:r>
        <w:rPr>
          <w:rStyle w:val="Tibetan"/>
        </w:rPr>
        <w:t>འདིའི་མཐུས་བདག་གི་འོད་མེད་པར་གྱུར་ལ་</w:t>
      </w:r>
      <w:r>
        <w:br/>
      </w:r>
      <w:r>
        <w:rPr>
          <w:rStyle w:val="Semantic"/>
        </w:rPr>
        <w:t>sa puissance a fait disparaître ma lumière et</w:t>
        <w:br/>
      </w:r>
      <w:r>
        <w:rPr>
          <w:rStyle w:val="Tibetan"/>
        </w:rPr>
        <w:t>ས་ཡང་གས་པར་གྱུར་ཏོ་སྙམ་དུ་</w:t>
      </w:r>
      <w:r>
        <w:br/>
      </w:r>
      <w:r>
        <w:rPr>
          <w:rStyle w:val="Semantic"/>
        </w:rPr>
        <w:t>le sol s’est aussi fendu »,</w:t>
        <w:br/>
      </w:r>
      <w:r>
        <w:rPr>
          <w:rStyle w:val="Tibetan"/>
        </w:rPr>
        <w:t>རིག་ནས།</w:t>
      </w:r>
      <w:r>
        <w:br/>
      </w:r>
      <w:r>
        <w:rPr>
          <w:rStyle w:val="Semantic"/>
        </w:rPr>
        <w:t>comprit-il. Puis,</w:t>
        <w:br/>
      </w:r>
      <w:r>
        <w:rPr>
          <w:rStyle w:val="Tibetan"/>
        </w:rPr>
        <w:t>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ངས་ནི་བཟོད་</w:t>
      </w:r>
      <w:r>
        <w:rPr>
          <w:rStyle w:val="PeydurmaNotes"/>
        </w:rPr>
        <w:t>&lt;«ལི་»«སྣར་»«ཅོ་»+པ།&gt;</w:t>
      </w:r>
      <w:r>
        <w:rPr>
          <w:rStyle w:val="Tibetan"/>
        </w:rPr>
        <w:t>མོད་ཀྱི་</w:t>
      </w:r>
      <w:r>
        <w:br/>
      </w:r>
      <w:r>
        <w:rPr>
          <w:rStyle w:val="Semantic"/>
        </w:rPr>
        <w:t>moi, je vous pardonne, mais</w:t>
        <w:br/>
      </w:r>
      <w:r>
        <w:rPr>
          <w:rStyle w:val="Tibetan"/>
        </w:rPr>
        <w:t>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བྱས་སོ། །</w:t>
      </w:r>
      <w:r>
        <w:br/>
      </w:r>
      <w:r>
        <w:rPr>
          <w:rStyle w:val="Semantic"/>
        </w:rPr>
        <w:t>dit-il.</w:t>
        <w:br/>
      </w:r>
      <w:r>
        <w:rPr>
          <w:rStyle w:val="Tibetan"/>
        </w:rPr>
        <w:t>རྒྱལ་པོས་སྨྲས་པ།</w:t>
      </w:r>
      <w:r>
        <w:br/>
      </w:r>
      <w:r>
        <w:rPr>
          <w:rStyle w:val="Semantic"/>
        </w:rPr>
        <w:t>Le roi dit : «</w:t>
        <w:br/>
      </w:r>
      <w:r>
        <w:rPr>
          <w:rStyle w:val="Tibetan"/>
        </w:rPr>
        <w:t>བཙུན་པ་</w:t>
      </w:r>
      <w:r>
        <w:br/>
      </w:r>
      <w:r>
        <w:rPr>
          <w:rStyle w:val="Semantic"/>
        </w:rPr>
        <w:t>Vénérable,</w:t>
        <w:br/>
      </w:r>
      <w:r>
        <w:rPr>
          <w:rStyle w:val="Tibetan"/>
        </w:rPr>
        <w:t>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མ་སྐྲག་ཤིག་</w:t>
      </w:r>
      <w:r>
        <w:br/>
      </w:r>
      <w:r>
        <w:rPr>
          <w:rStyle w:val="Semantic"/>
        </w:rPr>
        <w:t>n’ayez pas peur.</w:t>
        <w:br/>
      </w:r>
      <w:r>
        <w:rPr>
          <w:rStyle w:val="Tibetan"/>
        </w:rPr>
        <w:t>མ་སྐྲག་ཤིག</w:t>
      </w:r>
      <w:r>
        <w:rPr>
          <w:rStyle w:val="PeydurmaNotes"/>
        </w:rPr>
        <w:t>&lt;«ལི་»«སྣར་»«ཅོ་»«ཞོལ་»–མ་སྐྲག་ཤིག&gt;</w:t>
      </w:r>
      <w:r>
        <w:rPr>
          <w:rStyle w:val="Tibetan"/>
        </w:rPr>
        <w:t xml:space="preserve">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རྒྱལ་པོ་ཆེན་པོ་</w:t>
      </w:r>
      <w:r>
        <w:br/>
      </w:r>
      <w:r>
        <w:rPr>
          <w:rStyle w:val="Semantic"/>
        </w:rPr>
        <w:t>Grand roi,</w:t>
        <w:br/>
      </w:r>
      <w:r>
        <w:rPr>
          <w:rStyle w:val="Tibetan"/>
        </w:rPr>
        <w:t>དེ་ལྟ་མོད་ཀྱི་</w:t>
      </w:r>
      <w:r>
        <w:br/>
      </w:r>
      <w:r>
        <w:rPr>
          <w:rStyle w:val="Semantic"/>
        </w:rPr>
        <w:t>ceci étant,</w:t>
        <w:br/>
      </w:r>
      <w:r>
        <w:rPr>
          <w:rStyle w:val="Tibetan"/>
        </w:rPr>
        <w:t>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ཟླ་བ་དྲུག་ལོན་ནས་</w:t>
      </w:r>
      <w:r>
        <w:rPr>
          <w:rStyle w:val="PeydurmaNotes"/>
        </w:rPr>
        <w:t>&lt;«གཡུང་»དས། «པེ་»དེས།&gt;</w:t>
      </w:r>
      <w:r>
        <w:rPr>
          <w:rStyle w:val="Tibetan"/>
        </w:rPr>
      </w:r>
      <w:r>
        <w:br/>
      </w:r>
      <w:r>
        <w:rPr>
          <w:rStyle w:val="Semantic"/>
        </w:rPr>
        <w:t>quand six mois seront passés,</w:t>
        <w:br/>
      </w:r>
      <w:r>
        <w:rPr>
          <w:rStyle w:val="Tibetan"/>
        </w:rPr>
        <w:t>ཕྱིར་ཡང་རྒྱལ་སྲིད་ཐོབ་པར་འགྱུར་རོ། །</w:t>
      </w:r>
      <w:r>
        <w:br/>
      </w:r>
      <w:r>
        <w:rPr>
          <w:rStyle w:val="Semantic"/>
        </w:rPr>
        <w:t>vous obtiendrez à nouveau le pouvoir.</w:t>
        <w:br/>
      </w:r>
      <w:r>
        <w:rPr>
          <w:rStyle w:val="Tibetan"/>
        </w:rPr>
        <w:t>རྒྱལ་པོ་ཆེན་པོ་</w:t>
      </w:r>
      <w:r>
        <w:br/>
      </w:r>
      <w:r>
        <w:rPr>
          <w:rStyle w:val="Semantic"/>
        </w:rPr>
        <w:t>Grand roi,</w:t>
        <w:br/>
      </w:r>
      <w:r>
        <w:rPr>
          <w:rStyle w:val="Tibetan"/>
        </w:rPr>
        <w:t>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ས་གས་པ་ཡང་སླར་འབྱོར་བར་གྱུར་ཏོ། །</w:t>
      </w:r>
      <w:r>
        <w:br/>
      </w:r>
      <w:r>
        <w:rPr>
          <w:rStyle w:val="Semantic"/>
        </w:rPr>
        <w:t>la crevasse (lit. le sol fendu) se referma (lit. recolla).</w:t>
        <w:br/>
      </w:r>
      <w:r>
        <w:rPr>
          <w:rStyle w:val="Tibetan"/>
        </w:rPr>
        <w:t>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དགའ་བར་གྱུར་ནས་</w:t>
      </w:r>
      <w:r>
        <w:br/>
      </w:r>
      <w:r>
        <w:rPr>
          <w:rStyle w:val="Semantic"/>
        </w:rPr>
        <w:t>Empli de joie,</w:t>
        <w:br/>
      </w:r>
      <w:r>
        <w:rPr>
          <w:rStyle w:val="Tibetan"/>
        </w:rPr>
        <w:t>གནས་བརྟན་གྱི་རྐང་པ་ལ་མགོ་བོས་ཕྱག་འཚལ་ཏེ་</w:t>
      </w:r>
      <w:r>
        <w:br/>
      </w:r>
      <w:r>
        <w:rPr>
          <w:rStyle w:val="Semantic"/>
        </w:rPr>
        <w:t>il se prosterna devant l’Ancien en touchant ses pieds de sa tête et</w:t>
        <w:br/>
      </w:r>
      <w:r>
        <w:rPr>
          <w:rStyle w:val="Tibetan"/>
        </w:rPr>
        <w:t>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སོང་ནས་</w:t>
      </w:r>
      <w:r>
        <w:br/>
      </w:r>
      <w:r>
        <w:rPr>
          <w:rStyle w:val="Semantic"/>
        </w:rPr>
        <w:t>il le suivit et</w:t>
        <w:br/>
      </w:r>
      <w:r>
        <w:rPr>
          <w:rStyle w:val="Tibetan"/>
        </w:rPr>
        <w:t>དཔུང་གི་ཚོགས་ཀྱང་ལོགས་ཤིག་ཏུ་སོང་</w:t>
      </w:r>
      <w:r>
        <w:br/>
      </w:r>
      <w:r>
        <w:rPr>
          <w:rStyle w:val="Semantic"/>
        </w:rPr>
        <w:t>de leur côté, les parties de son armée allèrent dans une direction ;</w:t>
        <w:br/>
      </w:r>
      <w:r>
        <w:rPr>
          <w:rStyle w:val="Tibetan"/>
        </w:rPr>
        <w:t>རྒྱལ་པོ་ཡང་ལོགས་ཤིག་ཏུ་སོང་སྟེ།</w:t>
      </w:r>
      <w:r>
        <w:br/>
      </w:r>
      <w:r>
        <w:rPr>
          <w:rStyle w:val="Semantic"/>
        </w:rPr>
        <w:t>de son côté, le roi partit dans une direction et</w:t>
        <w:br/>
      </w:r>
      <w:r>
        <w:rPr>
          <w:rStyle w:val="Tibetan"/>
        </w:rPr>
        <w:t>དེ་དཔུང་གི་ཚོགས་དང་བྲལ་ནས་</w:t>
      </w:r>
      <w:r>
        <w:br/>
      </w:r>
      <w:r>
        <w:rPr>
          <w:rStyle w:val="Semantic"/>
        </w:rPr>
        <w:t>il fut séparé des parties de son armée et</w:t>
        <w:br/>
      </w:r>
      <w:r>
        <w:rPr>
          <w:rStyle w:val="Tibetan"/>
        </w:rPr>
        <w:t>འབྲོག་འཆོལ་</w:t>
      </w:r>
      <w:r>
        <w:rPr>
          <w:rStyle w:val="PeydurmaNotes"/>
        </w:rPr>
        <w:t>&lt;«པེ་»«ཅོ་»«ཁུ་»འཚོལ།&gt;</w:t>
      </w:r>
      <w:r>
        <w:rPr>
          <w:rStyle w:val="Tibetan"/>
        </w:rPr>
        <w:t>ཏེ།</w:t>
      </w:r>
      <w:r>
        <w:br/>
      </w:r>
      <w:r>
        <w:rPr>
          <w:rStyle w:val="Semantic"/>
        </w:rPr>
        <w:t>il se perdit dans la campagne et</w:t>
        <w:br/>
      </w:r>
      <w:r>
        <w:rPr>
          <w:rStyle w:val="Tibetan"/>
        </w:rPr>
        <w:t>བ་ལང་གི་ལྷས་ཞིག་ཏུ་སོང་ནས་</w:t>
      </w:r>
      <w:r>
        <w:br/>
      </w:r>
      <w:r>
        <w:rPr>
          <w:rStyle w:val="Semantic"/>
        </w:rPr>
        <w:t>il alla dans un enclos de vaches et</w:t>
        <w:br/>
      </w:r>
      <w:r>
        <w:rPr>
          <w:rStyle w:val="Tibetan"/>
        </w:rPr>
        <w:t>དེ་དེར་སུས་ཀྱང་ངོ་མ་ཤེས་ལ་</w:t>
      </w:r>
      <w:r>
        <w:br/>
      </w:r>
      <w:r>
        <w:rPr>
          <w:rStyle w:val="Semantic"/>
        </w:rPr>
        <w:t>là, personne ne le reconnut, et</w:t>
        <w:br/>
      </w:r>
      <w:r>
        <w:rPr>
          <w:rStyle w:val="Tibetan"/>
        </w:rPr>
        <w:t>དེས་ཀྱང་སུ་ཡང་ངོ་མི་ཤེས་ཏེ།</w:t>
      </w:r>
      <w:r>
        <w:br/>
      </w:r>
      <w:r>
        <w:rPr>
          <w:rStyle w:val="Semantic"/>
        </w:rPr>
        <w:t>lui ne reconnut personne non plus, et</w:t>
        <w:br/>
      </w:r>
      <w:r>
        <w:rPr>
          <w:rStyle w:val="Tibetan"/>
        </w:rPr>
        <w:t>དེ་མྱོས་ནས་</w:t>
      </w:r>
      <w:r>
        <w:br/>
      </w:r>
      <w:r>
        <w:rPr>
          <w:rStyle w:val="Semantic"/>
        </w:rPr>
        <w:t>il perdit la tête et</w:t>
        <w:br/>
      </w:r>
      <w:r>
        <w:rPr>
          <w:rStyle w:val="Tibetan"/>
        </w:rPr>
        <w:t>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Otherparagraph"/>
      </w:pPr>
      <w:r>
        <w:rPr>
          <w:rStyle w:val="Tibetan"/>
        </w:rPr>
        <w:t>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མ་རྙེད་ནས་</w:t>
      </w:r>
      <w:r>
        <w:br/>
      </w:r>
      <w:r>
        <w:rPr>
          <w:rStyle w:val="Semantic"/>
        </w:rPr>
        <w:t>ne l’avaient pas retrouvé. Alors,</w:t>
        <w:br/>
      </w:r>
      <w:r>
        <w:rPr>
          <w:rStyle w:val="Tibetan"/>
        </w:rPr>
        <w:t>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བདག་ཅག་གིས་</w:t>
      </w:r>
      <w:r>
        <w:rPr>
          <w:rStyle w:val="PeydurmaNotes"/>
        </w:rPr>
        <w:t>&lt;«གཡུང་»«པེ་»གི།&gt;</w:t>
      </w:r>
      <w:r>
        <w:rPr>
          <w:rStyle w:val="Tibetan"/>
        </w:rPr>
        <w:t>མ་རྙེད་ན་</w:t>
      </w:r>
      <w:r>
        <w:br/>
      </w:r>
      <w:r>
        <w:rPr>
          <w:rStyle w:val="Semantic"/>
        </w:rPr>
        <w:t>« Si nous ne l’avons pas retrouvé,</w:t>
        <w:br/>
      </w:r>
      <w:r>
        <w:rPr>
          <w:rStyle w:val="Tibetan"/>
        </w:rPr>
        <w:t>ཇི་ལྟར་བྱ།</w:t>
      </w:r>
      <w:r>
        <w:br/>
      </w:r>
      <w:r>
        <w:rPr>
          <w:rStyle w:val="Semantic"/>
        </w:rPr>
        <w:t>comment ferons-nous ?</w:t>
        <w:br/>
      </w:r>
      <w:r>
        <w:rPr>
          <w:rStyle w:val="Tibetan"/>
        </w:rPr>
        <w:t>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ཁ་རོག་སྟེ་</w:t>
      </w:r>
      <w:r>
        <w:br/>
      </w:r>
      <w:r>
        <w:rPr>
          <w:rStyle w:val="Semantic"/>
        </w:rPr>
        <w:t>ils se turent et</w:t>
        <w:br/>
      </w:r>
      <w:r>
        <w:rPr>
          <w:rStyle w:val="Tibetan"/>
        </w:rPr>
        <w:t>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དེ་ནས་ཟླ་བ་དྲུག་ལོན་པ་དང་རྒྱལ་པོ་དེ་གཞན་གྱིས་མཐོང་ནས་</w:t>
      </w:r>
      <w:r>
        <w:br/>
      </w:r>
      <w:r>
        <w:rPr>
          <w:rStyle w:val="Semantic"/>
        </w:rPr>
        <w:t>Ensuite, quand les six mois furent passés, le roi fut vu par quelqu’un (lit. un autre) et</w:t>
        <w:br/>
      </w:r>
      <w:r>
        <w:rPr>
          <w:rStyle w:val="Tibetan"/>
        </w:rPr>
        <w:t>ངོ་ཤེས་ཏེ་</w:t>
      </w:r>
      <w:r>
        <w:br/>
      </w:r>
      <w:r>
        <w:rPr>
          <w:rStyle w:val="Semantic"/>
        </w:rPr>
        <w:t>il le reconnut et</w:t>
        <w:br/>
      </w:r>
      <w:r>
        <w:rPr>
          <w:rStyle w:val="Tibetan"/>
        </w:rPr>
        <w:t>ལྷ་</w:t>
      </w:r>
      <w:r>
        <w:br/>
      </w:r>
      <w:r>
        <w:rPr>
          <w:rStyle w:val="Semantic"/>
        </w:rPr>
        <w:t>« Deva,</w:t>
        <w:br/>
      </w:r>
      <w:r>
        <w:rPr>
          <w:rStyle w:val="Tibetan"/>
        </w:rPr>
        <w:t>ཁྱོད་ག་ལས་གཤེགས་ཏེ་</w:t>
      </w:r>
      <w:r>
        <w:br/>
      </w:r>
      <w:r>
        <w:rPr>
          <w:rStyle w:val="Semantic"/>
        </w:rPr>
        <w:t>d’où êtes-vous venu pour</w:t>
        <w:br/>
      </w:r>
      <w:r>
        <w:rPr>
          <w:rStyle w:val="Tibetan"/>
        </w:rPr>
        <w:t>འདིར་བྱོན་ཅེས་</w:t>
      </w:r>
      <w:r>
        <w:br/>
      </w:r>
      <w:r>
        <w:rPr>
          <w:rStyle w:val="Semantic"/>
        </w:rPr>
        <w:t>arriver ici ? »</w:t>
        <w:br/>
      </w:r>
      <w:r>
        <w:rPr>
          <w:rStyle w:val="Tibetan"/>
        </w:rPr>
        <w:t>དྲིས་སོ། །</w:t>
      </w:r>
      <w:r>
        <w:br/>
      </w:r>
      <w:r>
        <w:rPr>
          <w:rStyle w:val="Semantic"/>
        </w:rPr>
        <w:t>demanda-t-il.</w:t>
        <w:br/>
      </w:r>
      <w:r>
        <w:rPr>
          <w:rStyle w:val="Tibetan"/>
        </w:rPr>
        <w:t>རྒྱལ་པོ་དེ་ཡང་སེམས་རྟས་</w:t>
      </w:r>
      <w:r>
        <w:rPr>
          <w:rStyle w:val="PeydurmaNotes"/>
        </w:rPr>
        <w:t>&lt;«ཞོལ་»བརྟས།&gt;</w:t>
      </w:r>
      <w:r>
        <w:rPr>
          <w:rStyle w:val="Tibetan"/>
        </w:rPr>
        <w:t>ནས་</w:t>
      </w:r>
      <w:r>
        <w:br/>
      </w:r>
      <w:r>
        <w:rPr>
          <w:rStyle w:val="Semantic"/>
        </w:rPr>
        <w:t>Le roi recouvra ses esprits et</w:t>
        <w:br/>
      </w:r>
      <w:r>
        <w:rPr>
          <w:rStyle w:val="Tibetan"/>
        </w:rPr>
        <w:t>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བ་ལང་རྫིས་སྨྲས་པ།</w:t>
      </w:r>
      <w:r>
        <w:br/>
      </w:r>
      <w:r>
        <w:rPr>
          <w:rStyle w:val="Semantic"/>
        </w:rPr>
        <w:t>Le vacher dit : «</w:t>
        <w:br/>
      </w:r>
      <w:r>
        <w:rPr>
          <w:rStyle w:val="Tibetan"/>
        </w:rPr>
        <w:t>ལྷ་</w:t>
      </w:r>
      <w:r>
        <w:br/>
      </w:r>
      <w:r>
        <w:rPr>
          <w:rStyle w:val="Semantic"/>
        </w:rPr>
        <w:t>Deva,</w:t>
        <w:br/>
      </w:r>
      <w:r>
        <w:rPr>
          <w:rStyle w:val="Tibetan"/>
        </w:rPr>
        <w:t>ཐུགས་རྟོན་</w:t>
      </w:r>
      <w:r>
        <w:rPr>
          <w:rStyle w:val="PeydurmaNotes"/>
        </w:rPr>
        <w:t>&lt;«སྣར་»«ཞོལ་»སྟོན།&gt;</w:t>
      </w:r>
      <w:r>
        <w:rPr>
          <w:rStyle w:val="Tibetan"/>
        </w:rPr>
        <w:t>ལ་</w:t>
      </w:r>
      <w:r>
        <w:br/>
      </w:r>
      <w:r>
        <w:rPr>
          <w:rStyle w:val="Semantic"/>
        </w:rPr>
        <w:t>reprenez courage et</w:t>
        <w:br/>
      </w:r>
      <w:r>
        <w:rPr>
          <w:rStyle w:val="Tibetan"/>
        </w:rPr>
        <w:t>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བདག་གིས་ཁྱོད་ཉིད་ཀྱི་ཕོ་བྲང་དུ་བསྐྱལ་ལོ་ཞེས་</w:t>
      </w:r>
      <w:r>
        <w:br/>
      </w:r>
      <w:r>
        <w:rPr>
          <w:rStyle w:val="Semantic"/>
        </w:rPr>
        <w:t>Je vous conduirai à votre palais »,</w:t>
        <w:br/>
      </w:r>
      <w:r>
        <w:rPr>
          <w:rStyle w:val="Tibetan"/>
        </w:rPr>
        <w:t>སྨྲས་ནས།</w:t>
      </w:r>
      <w:r>
        <w:br/>
      </w:r>
      <w:r>
        <w:rPr>
          <w:rStyle w:val="Semantic"/>
        </w:rPr>
        <w:t>dit-il. Puis,</w:t>
        <w:br/>
      </w:r>
      <w:r>
        <w:rPr>
          <w:rStyle w:val="Tibetan"/>
        </w:rPr>
        <w:t>བ་ལང་རྫི་དེས་རྒྱལ་པོ་དེ་ཁྲིད་དེ།</w:t>
      </w:r>
      <w:r>
        <w:br/>
      </w:r>
      <w:r>
        <w:rPr>
          <w:rStyle w:val="Semantic"/>
        </w:rPr>
        <w:t>le vacher guida le roi et</w:t>
        <w:br/>
      </w:r>
      <w:r>
        <w:rPr>
          <w:rStyle w:val="Tibetan"/>
        </w:rPr>
        <w:t>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ཡིད་ལ་དྲན་ཏེ་</w:t>
      </w:r>
      <w:r>
        <w:br/>
      </w:r>
      <w:r>
        <w:rPr>
          <w:rStyle w:val="Semantic"/>
        </w:rPr>
        <w:t>se souvint et</w:t>
        <w:br/>
      </w:r>
      <w:r>
        <w:rPr>
          <w:rStyle w:val="Tibetan"/>
        </w:rPr>
        <w:t>རྒྱལ་པོ་དེ་གར་</w:t>
      </w:r>
      <w:r>
        <w:rPr>
          <w:rStyle w:val="PeydurmaNotes"/>
        </w:rPr>
        <w:t>&lt;«ཅོ་»གང་།&gt;</w:t>
      </w:r>
      <w:r>
        <w:rPr>
          <w:rStyle w:val="Tibetan"/>
        </w:rPr>
        <w:t>གཤེགས་ཞིག་གུ་</w:t>
      </w:r>
      <w:r>
        <w:br/>
      </w:r>
      <w:r>
        <w:rPr>
          <w:rStyle w:val="Semantic"/>
        </w:rPr>
        <w:t>« Où pourrait être parti le roi ?</w:t>
        <w:br/>
      </w:r>
      <w:r>
        <w:rPr>
          <w:rStyle w:val="Tibetan"/>
        </w:rPr>
        <w:t>བདག་ཅག་གིས་བཙལ་དགོས་སོ། །</w:t>
      </w:r>
      <w:r>
        <w:br/>
      </w:r>
      <w:r>
        <w:rPr>
          <w:rStyle w:val="Semantic"/>
        </w:rPr>
        <w:t>Nous devons le chercher.</w:t>
        <w:br/>
      </w:r>
      <w:r>
        <w:rPr>
          <w:rStyle w:val="Tibetan"/>
        </w:rPr>
        <w:t>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དེ་ཉིད་རྒྱལ་པོ་མཛད་པར་ཟད་དོ། །</w:t>
      </w:r>
      <w:r>
        <w:br/>
      </w:r>
      <w:r>
        <w:rPr>
          <w:rStyle w:val="Semantic"/>
        </w:rPr>
        <w:t>il continuera à être (lit. faire) roi.</w:t>
        <w:br/>
      </w:r>
      <w:r>
        <w:rPr>
          <w:rStyle w:val="Tibetan"/>
        </w:rPr>
        <w:t>དེ་མ་ཡིན་ཏེ་</w:t>
      </w:r>
      <w:r>
        <w:br/>
      </w:r>
      <w:r>
        <w:rPr>
          <w:rStyle w:val="Semantic"/>
        </w:rPr>
        <w:t>Si ce n’était pas le cas,</w:t>
        <w:br/>
      </w:r>
      <w:r>
        <w:rPr>
          <w:rStyle w:val="Tibetan"/>
        </w:rPr>
        <w:t>ནོངས་པར་གྱུར་ན་ནི་</w:t>
      </w:r>
      <w:r>
        <w:br/>
      </w:r>
      <w:r>
        <w:rPr>
          <w:rStyle w:val="Semantic"/>
        </w:rPr>
        <w:t>si [l’honorable] s’était trompé,</w:t>
        <w:br/>
      </w:r>
      <w:r>
        <w:rPr>
          <w:rStyle w:val="Tibetan"/>
        </w:rPr>
        <w:t>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བསམས་ནས།</w:t>
      </w:r>
      <w:r>
        <w:br/>
      </w:r>
      <w:r>
        <w:rPr>
          <w:rStyle w:val="Semantic"/>
        </w:rPr>
        <w:t>pensa-t-il. Puis,</w:t>
      </w:r>
    </w:p>
    <w:p>
      <w:pPr>
        <w:pStyle w:val="Com.paragraph"/>
      </w:pPr>
      <w:r>
        <w:rPr>
          <w:rStyle w:val="Communicative"/>
        </w:rPr>
        <w:t>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དཔུང་གི་ཚོགས་ཡན་ལག་བཞི་གོ་བསྐོན་ཏེ།</w:t>
      </w:r>
      <w:r>
        <w:br/>
      </w:r>
      <w:r>
        <w:rPr>
          <w:rStyle w:val="Semantic"/>
        </w:rPr>
        <w:t>il apprêta les quatre partie de l’armée et</w:t>
        <w:br/>
      </w:r>
      <w:r>
        <w:rPr>
          <w:rStyle w:val="Tibetan"/>
        </w:rPr>
        <w:t>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མཐོང་ནས་ཀྱང་</w:t>
      </w:r>
      <w:r>
        <w:br/>
      </w:r>
      <w:r>
        <w:rPr>
          <w:rStyle w:val="Semantic"/>
        </w:rPr>
        <w:t>L’ayant vu,</w:t>
        <w:br/>
      </w:r>
      <w:r>
        <w:rPr>
          <w:rStyle w:val="Tibetan"/>
        </w:rPr>
        <w:t>དགའ་ཆེས་ཏེ།</w:t>
      </w:r>
      <w:r>
        <w:br/>
      </w:r>
      <w:r>
        <w:rPr>
          <w:rStyle w:val="Semantic"/>
        </w:rPr>
        <w:t>il fut extrêmement (lit. de trop) content et</w:t>
        <w:br/>
      </w:r>
      <w:r>
        <w:rPr>
          <w:rStyle w:val="Tibetan"/>
        </w:rPr>
        <w:t>བད་སའི་རྒྱལ་པོ་འཆར་ཀ་ག་ལ་བ་དེར་སོང་ནས་</w:t>
      </w:r>
      <w:r>
        <w:br/>
      </w:r>
      <w:r>
        <w:rPr>
          <w:rStyle w:val="Semantic"/>
        </w:rPr>
        <w:t>il alla à l’endroit où était Udayin, le roi de Vatsa, et</w:t>
        <w:br/>
      </w:r>
      <w:r>
        <w:rPr>
          <w:rStyle w:val="Tibetan"/>
        </w:rPr>
        <w:t>སྙུན་གསོལ་ཏེ</w:t>
      </w:r>
      <w:r>
        <w:rPr>
          <w:rStyle w:val="PeydurmaNotes"/>
        </w:rPr>
        <w:t>&lt;«གཡུང་»«ལི་»«པེ་»«སྣར་»«ཅོ་»ཏོ།&gt;</w:t>
      </w:r>
      <w:r>
        <w:rPr>
          <w:rStyle w:val="Tibetan"/>
        </w:rPr>
        <w:t>།</w:t>
      </w:r>
      <w:r>
        <w:br/>
      </w:r>
      <w:r>
        <w:rPr>
          <w:rStyle w:val="Semantic"/>
        </w:rPr>
        <w:t>s’enquit de sa santé et</w:t>
        <w:br/>
      </w:r>
      <w:r>
        <w:rPr>
          <w:rStyle w:val="Tibetan"/>
        </w:rPr>
        <w:t>ལྷ་</w:t>
      </w:r>
      <w:r>
        <w:br/>
      </w:r>
      <w:r>
        <w:rPr>
          <w:rStyle w:val="Semantic"/>
        </w:rPr>
        <w:t>« Deva,</w:t>
        <w:br/>
      </w:r>
      <w:r>
        <w:rPr>
          <w:rStyle w:val="Tibetan"/>
        </w:rPr>
        <w:t>གང་དུ་གཤེགས་ཞེས་</w:t>
      </w:r>
      <w:r>
        <w:br/>
      </w:r>
      <w:r>
        <w:rPr>
          <w:rStyle w:val="Semantic"/>
        </w:rPr>
        <w:t>où étiez-vous parti ? »</w:t>
        <w:br/>
      </w:r>
      <w:r>
        <w:rPr>
          <w:rStyle w:val="Tibetan"/>
        </w:rPr>
        <w:t>དྲིས་སོ། །</w:t>
      </w:r>
      <w:r>
        <w:br/>
      </w:r>
      <w:r>
        <w:rPr>
          <w:rStyle w:val="Semantic"/>
        </w:rPr>
        <w:t>demanda-t-il.</w:t>
        <w:br/>
      </w:r>
      <w:r>
        <w:rPr>
          <w:rStyle w:val="Tibetan"/>
        </w:rPr>
        <w:t>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ལྷ་</w:t>
      </w:r>
      <w:r>
        <w:br/>
      </w:r>
      <w:r>
        <w:rPr>
          <w:rStyle w:val="Semantic"/>
        </w:rPr>
        <w:t>Deva,</w:t>
        <w:br/>
      </w:r>
      <w:r>
        <w:rPr>
          <w:rStyle w:val="Tibetan"/>
        </w:rPr>
        <w:t>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བཞོན་པ་ལས་བབས་ཏེ་</w:t>
      </w:r>
      <w:r>
        <w:br/>
      </w:r>
      <w:r>
        <w:rPr>
          <w:rStyle w:val="Semantic"/>
        </w:rPr>
        <w:t>il descendit de sa monture et</w:t>
        <w:br/>
      </w:r>
      <w:r>
        <w:rPr>
          <w:rStyle w:val="Tibetan"/>
        </w:rPr>
        <w:t>རྐང་པས་ཀུན་དགའ་ར་བར་སོང་ནས།</w:t>
      </w:r>
      <w:r>
        <w:br/>
      </w:r>
      <w:r>
        <w:rPr>
          <w:rStyle w:val="Semantic"/>
        </w:rPr>
        <w:t>alla à pied dans le jardin. Puis,</w:t>
        <w:br/>
      </w:r>
      <w:r>
        <w:rPr>
          <w:rStyle w:val="Tibetan"/>
        </w:rPr>
        <w:t>ཚེ་དང་ལྡན་པ་པིཎྜོ་ལ་བ་ར་དྷྭ་ཛ་ག་ལ་བ་དེར་སོང་སྟེ་ཕྱིན་ནས།</w:t>
      </w:r>
      <w:r>
        <w:br/>
      </w:r>
      <w:r>
        <w:rPr>
          <w:rStyle w:val="Semantic"/>
        </w:rPr>
        <w:t>il alla à l’endroit où se trouvait l’honorable Piṇḍola­bhāradvāja et</w:t>
        <w:br/>
      </w:r>
      <w:r>
        <w:rPr>
          <w:rStyle w:val="Tibetan"/>
        </w:rPr>
        <w:t>ཚེ་དང་ལྡན་པ་པིཎྜོ་ལ་བ་ར་དྷྭ་ཛའི་རྐང་པ་ལ་ཕྱག་འཚལ་ཏེ་</w:t>
      </w:r>
      <w:r>
        <w:br/>
      </w:r>
      <w:r>
        <w:rPr>
          <w:rStyle w:val="Semantic"/>
        </w:rPr>
        <w:t>il se prosterna aux pieds de l’honorable Piṇḍola­bhāradvāja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གནས་བརྟན་གྱིས་ཀྱང་དེ་ལ། དེ་དང་འཐུན་པའི་ཆོས་བསྟན་ཏོ། །</w:t>
      </w:r>
      <w:r>
        <w:br/>
      </w:r>
      <w:r>
        <w:rPr>
          <w:rStyle w:val="Semantic"/>
        </w:rPr>
        <w:t>L’Ancien, quant à lui, lui prodigua un enseignement lui correspondant.</w:t>
        <w:br/>
      </w:r>
      <w:r>
        <w:rPr>
          <w:rStyle w:val="Tibetan"/>
        </w:rPr>
        <w:t>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སྟན་ལས་ལངས་ཏེ་</w:t>
      </w:r>
      <w:r>
        <w:br/>
      </w:r>
      <w:r>
        <w:rPr>
          <w:rStyle w:val="Semantic"/>
        </w:rPr>
        <w:t>se leva de son siège et</w:t>
        <w:br/>
      </w:r>
      <w:r>
        <w:rPr>
          <w:rStyle w:val="Tibetan"/>
        </w:rPr>
        <w:t>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བྱས་སོ། །</w:t>
      </w:r>
      <w:r>
        <w:br/>
      </w:r>
      <w:r>
        <w:rPr>
          <w:rStyle w:val="Semantic"/>
        </w:rPr>
        <w:t>dit-il.</w:t>
        <w:br/>
      </w:r>
      <w:r>
        <w:rPr>
          <w:rStyle w:val="Tibetan"/>
        </w:rPr>
        <w:t>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སྟན་ལས་ལངས་ཏེ་</w:t>
      </w:r>
      <w:r>
        <w:br/>
      </w:r>
      <w:r>
        <w:rPr>
          <w:rStyle w:val="Semantic"/>
        </w:rPr>
        <w:t>il se leva de son siège et</w:t>
        <w:br/>
      </w:r>
      <w:r>
        <w:rPr>
          <w:rStyle w:val="Tibetan"/>
        </w:rPr>
        <w:t>རྐང་པ་ལ་ཕྱག་འཚལ་ནས་</w:t>
      </w:r>
      <w:r>
        <w:br/>
      </w:r>
      <w:r>
        <w:rPr>
          <w:rStyle w:val="Semantic"/>
        </w:rPr>
        <w:t>se prosterna à ses pieds et</w:t>
        <w:br/>
      </w:r>
      <w:r>
        <w:rPr>
          <w:rStyle w:val="Tibetan"/>
        </w:rPr>
        <w:t>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ཐ་མའི་ཉིན་པར་རེ་རེ་ལ་ཡང་རས་ཟུང་རེ་ཕུལ་ཏེ།</w:t>
      </w:r>
      <w:r>
        <w:br/>
      </w:r>
      <w:r>
        <w:rPr>
          <w:rStyle w:val="Semantic"/>
        </w:rPr>
        <w:t>le dernier jour, il leur offrit à chacun une paire de tissus et</w:t>
        <w:br/>
      </w:r>
      <w:r>
        <w:rPr>
          <w:rStyle w:val="Tibetan"/>
        </w:rPr>
        <w:t>ཆོས་མཉན་པའི་ཕྱིར་མདུན་དུ་འདུག་གོ། །</w:t>
      </w:r>
      <w:r>
        <w:br/>
      </w:r>
      <w:r>
        <w:rPr>
          <w:rStyle w:val="Semantic"/>
        </w:rPr>
        <w:t>s’assit devant lui pour écouter le Dharma.</w:t>
        <w:br/>
      </w:r>
      <w:r>
        <w:rPr>
          <w:rStyle w:val="Tibetan"/>
        </w:rPr>
        <w:t>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ཡང་དག་པར་འཛིན་དུ་བཅུག །</w:t>
      </w:r>
      <w:r>
        <w:br/>
      </w:r>
      <w:r>
        <w:rPr>
          <w:rStyle w:val="Semantic"/>
        </w:rPr>
        <w:t>il le lui fit assimiler en entier,</w:t>
        <w:br/>
      </w:r>
      <w:r>
        <w:rPr>
          <w:rStyle w:val="Tibetan"/>
        </w:rPr>
        <w:t>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br/>
      </w:r>
      <w:r>
        <w:rPr>
          <w:rStyle w:val="Semantic"/>
        </w:rPr>
        <w:t>il les lui fit assimiler en entier,</w:t>
        <w:br/>
      </w:r>
      <w:r>
        <w:rPr>
          <w:rStyle w:val="Tibetan"/>
        </w:rPr>
        <w:t>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ཆོས་གོས་གསོལ་ཏེ་</w:t>
      </w:r>
      <w:r>
        <w:br/>
      </w:r>
      <w:r>
        <w:rPr>
          <w:rStyle w:val="Semantic"/>
        </w:rPr>
        <w:t>il revêtit les habits monastiques et</w:t>
        <w:br/>
      </w:r>
      <w:r>
        <w:rPr>
          <w:rStyle w:val="Tibetan"/>
        </w:rPr>
        <w:t>ལྷུང་བཟེད་བསྣམས་ནས་</w:t>
      </w:r>
      <w:r>
        <w:br/>
      </w:r>
      <w:r>
        <w:rPr>
          <w:rStyle w:val="Semantic"/>
        </w:rPr>
        <w:t>il prit son bol à aumône et</w:t>
        <w:br/>
      </w:r>
      <w:r>
        <w:rPr>
          <w:rStyle w:val="Tibetan"/>
        </w:rPr>
        <w:t>དགེ་སློང་གི་ཚོགས་ཀྱིས་ཞམ་རིང་བྱས་ཏེ།</w:t>
      </w:r>
      <w:r>
        <w:br/>
      </w:r>
      <w:r>
        <w:rPr>
          <w:rStyle w:val="Semantic"/>
        </w:rPr>
        <w:t>avec un groupe de moines pour le servir,</w:t>
        <w:br/>
      </w:r>
      <w:r>
        <w:rPr>
          <w:rStyle w:val="Tibetan"/>
        </w:rPr>
        <w:t>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མཐར་གྱིས་ཀཽ་ཤཱཾ་བཱིར་བྱོན་ཏེ།</w:t>
      </w:r>
      <w:r>
        <w:br/>
      </w:r>
      <w:r>
        <w:rPr>
          <w:rStyle w:val="Semantic"/>
        </w:rPr>
        <w:t>il alla progressivement à Kauśāmbī et</w:t>
        <w:br/>
      </w:r>
      <w:r>
        <w:rPr>
          <w:rStyle w:val="Tibetan"/>
        </w:rPr>
        <w:t>ཀཽ་ཤཱཾ་བཱི་ན་ཁྱིམ་བདག་གདངས་ལས་རིག་གི་ཀུན་དགའ་ར་བ་ན་བཞུགས་སོ། །</w:t>
      </w:r>
      <w:r>
        <w:br/>
      </w:r>
      <w:r>
        <w:rPr>
          <w:rStyle w:val="Semantic"/>
        </w:rPr>
        <w:t>à Kauśāmbī, il demeura dans le jardin du père de famille Ghoṣila.</w:t>
        <w:br/>
      </w:r>
      <w:r>
        <w:rPr>
          <w:rStyle w:val="Tibetan"/>
        </w:rPr>
        <w:t>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ཀཽ་ཤཱཾ་བཱིར་བྱོན་ནས་</w:t>
      </w:r>
      <w:r>
        <w:rPr>
          <w:rStyle w:val="PeydurmaNotes"/>
        </w:rPr>
        <w:t>&lt;«ཞོལ་»པས།&gt;</w:t>
      </w:r>
      <w:r>
        <w:rPr>
          <w:rStyle w:val="Tibetan"/>
        </w:rPr>
      </w:r>
      <w:r>
        <w:br/>
      </w:r>
      <w:r>
        <w:rPr>
          <w:rStyle w:val="Semantic"/>
        </w:rPr>
        <w:t>il est arrivé à Kauśāmbī et</w:t>
        <w:br/>
      </w:r>
      <w:r>
        <w:rPr>
          <w:rStyle w:val="Tibetan"/>
        </w:rPr>
        <w:t>ཀཽ་ཤཱཾ་བཱི་ན་ཁྱིམ་བདག་གདངས་ལས་རིག་གི་ཀུན་དགའ་ར་བ་ན་བཞུགས་སོ་ཞེས་</w:t>
      </w:r>
      <w:r>
        <w:br/>
      </w:r>
      <w:r>
        <w:rPr>
          <w:rStyle w:val="Semantic"/>
        </w:rPr>
        <w:t>à Kauśāmbī, il demeure dans le jardin du père de famille Ghoṣila »,</w:t>
        <w:br/>
      </w:r>
      <w:r>
        <w:rPr>
          <w:rStyle w:val="Tibetan"/>
        </w:rPr>
        <w:t>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ཐོས་ནས་ཀྱང་</w:t>
      </w:r>
      <w:r>
        <w:br/>
      </w:r>
      <w:r>
        <w:rPr>
          <w:rStyle w:val="Semantic"/>
        </w:rPr>
        <w:t>L’ayant entendu,</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ཕྱོགས་གཅིག་ཏུ་འདུག་ནས་</w:t>
      </w:r>
      <w:r>
        <w:br/>
      </w:r>
      <w:r>
        <w:rPr>
          <w:rStyle w:val="Semantic"/>
        </w:rPr>
        <w:t>S’étant assis auprès de lui (lit. d’un côté),</w:t>
        <w:br/>
      </w:r>
      <w:r>
        <w:rPr>
          <w:rStyle w:val="Tibetan"/>
        </w:rPr>
        <w:t>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rPr>
          <w:rStyle w:val="PeydurmaNotes"/>
        </w:rPr>
        <w:t>&lt;«གཡུང་»གཅུག&gt;</w:t>
      </w:r>
      <w:r>
        <w:rPr>
          <w:rStyle w:val="Tibetan"/>
        </w:rPr>
      </w:r>
      <w:r>
        <w:br/>
      </w:r>
      <w:r>
        <w:rPr>
          <w:rStyle w:val="Semantic"/>
        </w:rPr>
        <w:t>il les lui fit assimiler en entier,</w:t>
        <w:br/>
      </w:r>
      <w:r>
        <w:rPr>
          <w:rStyle w:val="Tibetan"/>
        </w:rPr>
        <w:t>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ཡང་དག་པར་དགའ་བར་མཛད་ནས་</w:t>
      </w:r>
      <w:r>
        <w:br/>
      </w:r>
      <w:r>
        <w:rPr>
          <w:rStyle w:val="Semantic"/>
        </w:rPr>
        <w:t>le réjouit entièrement. Puis,</w:t>
        <w:br/>
      </w:r>
      <w:r>
        <w:rPr>
          <w:rStyle w:val="Tibetan"/>
        </w:rPr>
        <w:t>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སྟན་ལས་ལངས་ཏེ་</w:t>
      </w:r>
      <w:r>
        <w:br/>
      </w:r>
      <w:r>
        <w:rPr>
          <w:rStyle w:val="Semantic"/>
        </w:rPr>
        <w:t>il se leva de son siège et</w:t>
        <w:br/>
      </w:r>
      <w:r>
        <w:rPr>
          <w:rStyle w:val="Tibetan"/>
        </w:rPr>
        <w:t>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བཅོམ་ལྡན་འདས་ལ་འདི་སྐད་ཅེས་གསོལ་ཏོ། །</w:t>
      </w:r>
      <w:r>
        <w:br/>
      </w:r>
      <w:r>
        <w:rPr>
          <w:rStyle w:val="Semantic"/>
        </w:rPr>
        <w:t>dit ceci au Bienheureux : «</w:t>
        <w:br/>
      </w:r>
      <w:r>
        <w:rPr>
          <w:rStyle w:val="Tibetan"/>
        </w:rPr>
        <w:t>བཅོམ་ལྡན་འདས་</w:t>
      </w:r>
      <w:r>
        <w:br/>
      </w:r>
      <w:r>
        <w:rPr>
          <w:rStyle w:val="Semantic"/>
        </w:rPr>
        <w:t>Bienheureux,</w:t>
        <w:br/>
      </w:r>
      <w:r>
        <w:rPr>
          <w:rStyle w:val="Tibetan"/>
        </w:rPr>
        <w:t>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གསོལ་ཏོ། །</w:t>
      </w:r>
      <w:r>
        <w:br/>
      </w:r>
      <w:r>
        <w:rPr>
          <w:rStyle w:val="Semantic"/>
        </w:rPr>
        <w:t>demanda-il.</w:t>
        <w:br/>
      </w:r>
      <w:r>
        <w:rPr>
          <w:rStyle w:val="Tibetan"/>
        </w:rPr>
        <w:t>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དགེ་སློང་གཞན་དག་ལ་ཡང་རེ་རེ་ལ་རས་ཟུང་རེ་ཕུལ་ནས་</w:t>
      </w:r>
      <w:r>
        <w:br/>
      </w:r>
      <w:r>
        <w:rPr>
          <w:rStyle w:val="Semantic"/>
        </w:rPr>
        <w:t>Aux autres moines, il leur offrit à chacun une paire de tissus et</w:t>
        <w:br/>
      </w:r>
      <w:r>
        <w:rPr>
          <w:rStyle w:val="Tibetan"/>
        </w:rPr>
        <w:t>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དེ་ཡང་དུས་དུས་སུ་བཅོམ་ལྡན་འདས་ཀྱི་ཐད་དུ་སོང་ནས་</w:t>
      </w:r>
      <w:r>
        <w:br/>
      </w:r>
      <w:r>
        <w:rPr>
          <w:rStyle w:val="Semantic"/>
        </w:rPr>
        <w:t>Quant à lui, il allait de temps en temps auprès du Bienheureux et</w:t>
        <w:br/>
      </w:r>
      <w:r>
        <w:rPr>
          <w:rStyle w:val="Tibetan"/>
        </w:rPr>
        <w:t>ཆོས་མཉན་</w:t>
      </w:r>
      <w:r>
        <w:rPr>
          <w:rStyle w:val="PeydurmaNotes"/>
        </w:rPr>
        <w:t>&lt;«གཡུང་»«པེ་»ཉན།&gt;</w:t>
      </w:r>
      <w:r>
        <w:rPr>
          <w:rStyle w:val="Tibetan"/>
        </w:rPr>
        <w:t>པར་བྱེད་དོ། །</w:t>
      </w:r>
      <w:r>
        <w:br/>
      </w:r>
      <w:r>
        <w:rPr>
          <w:rStyle w:val="Semantic"/>
        </w:rPr>
        <w:t>écoutait le Dharma.</w:t>
        <w:br/>
      </w:r>
      <w:r>
        <w:rPr>
          <w:rStyle w:val="Tibetan"/>
        </w:rPr>
        <w:t>བཅོམ་ལྡན་འདས་ལས་ཆོས་མཉན་ནས་</w:t>
      </w:r>
      <w:r>
        <w:br/>
      </w:r>
      <w:r>
        <w:rPr>
          <w:rStyle w:val="Semantic"/>
        </w:rPr>
        <w:t>Après avoir écouté le Dharma,</w:t>
        <w:br/>
      </w:r>
      <w:r>
        <w:rPr>
          <w:rStyle w:val="Tibetan"/>
        </w:rPr>
        <w:t>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r>
    </w:p>
    <w:p>
      <w:pPr>
        <w:pStyle w:val="Otherparagraph"/>
      </w:pPr>
      <w:r>
        <w:rPr>
          <w:rStyle w:val="Tibetan"/>
        </w:rPr>
        <w:t>དེ་ནས་དགེ་སློང་རྣམས་ཀྱིས་དེ་མཐོང་ནས་</w:t>
      </w:r>
      <w:r>
        <w:br/>
      </w:r>
      <w:r>
        <w:rPr>
          <w:rStyle w:val="Semantic"/>
        </w:rPr>
        <w:t>Ensuite, les moines virent ceci et</w:t>
        <w:br/>
      </w:r>
      <w:r>
        <w:rPr>
          <w:rStyle w:val="Tibetan"/>
        </w:rPr>
        <w:t>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ཐོས་ནས་ཀྱང་</w:t>
      </w:r>
      <w:r>
        <w:br/>
      </w:r>
      <w:r>
        <w:rPr>
          <w:rStyle w:val="Semantic"/>
        </w:rPr>
        <w:t>L’ayant entendue,</w:t>
        <w:br/>
      </w:r>
      <w:r>
        <w:rPr>
          <w:rStyle w:val="Tibetan"/>
        </w:rPr>
        <w:t>བཅོམ་ལྡན་འདས་ལ་གསོལ་ཏེ</w:t>
      </w:r>
      <w:r>
        <w:rPr>
          <w:rStyle w:val="PeydurmaNotes"/>
        </w:rPr>
        <w:t>&lt;«ཅོ»ཏོ།&gt;</w:t>
      </w:r>
      <w:r>
        <w:rPr>
          <w:rStyle w:val="Tibetan"/>
        </w:rPr>
        <w:t>།</w:t>
      </w:r>
      <w:r>
        <w:br/>
      </w:r>
      <w:r>
        <w:rPr>
          <w:rStyle w:val="Semantic"/>
        </w:rPr>
        <w:t>ils 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གཞི་དེས་ན་དེའི་འོད་མ་མཆིས་པར་གྱུར་ཏེ་</w:t>
      </w:r>
      <w:r>
        <w:br/>
      </w:r>
      <w:r>
        <w:rPr>
          <w:rStyle w:val="Semantic"/>
        </w:rPr>
        <w:t>à cause de ça (lit. sur cette base), la lumière a disparue et</w:t>
        <w:br/>
      </w:r>
      <w:r>
        <w:rPr>
          <w:rStyle w:val="Tibetan"/>
        </w:rPr>
        <w:t>དོག་ས་ལ་ཡང་དེའུ་ནུབ་པ་ལས།</w:t>
      </w:r>
      <w:r>
        <w:br/>
      </w:r>
      <w:r>
        <w:rPr>
          <w:rStyle w:val="Semantic"/>
        </w:rPr>
        <w:t>il [allait] être englouti dans le sol, puis</w:t>
        <w:br/>
      </w:r>
      <w:r>
        <w:rPr>
          <w:rStyle w:val="Tibetan"/>
        </w:rPr>
        <w:t>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conflits, les conflits internes, les voleurs, les cambrioleurs, les famines et les maladies avaient disparus. Le royaume regorgeait de riz, de canne à sucre, de vaches et de buffles. Ce roi régnait en accord avec le Dharma comme il aurait pris soin d’un fils unique qu’il entourerait de tous les soins.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དེ་ནི་ད་ལྟར་འབའ་ཞིག་མ་ཡིན་ཏེ།</w:t>
      </w:r>
      <w:r>
        <w:br/>
      </w:r>
      <w:r>
        <w:rPr>
          <w:rStyle w:val="Semantic"/>
        </w:rPr>
        <w:t>ceci, ce n’est pas uniquement maintenant [que ceci est arrivé].</w:t>
        <w:br/>
      </w:r>
      <w:r>
        <w:rPr>
          <w:rStyle w:val="Tibetan"/>
        </w:rPr>
        <w:t>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ཁྱེའུ་གཟུགས་བཟང་ཞིང་བལྟ་ན་སྡུག་ལ་མཛེས་པ་ཞིག་བཙས་ནས།</w:t>
      </w:r>
      <w:r>
        <w:br/>
      </w:r>
      <w:r>
        <w:rPr>
          <w:rStyle w:val="Semantic"/>
        </w:rPr>
        <w:t>un fils au corps harmonieux (lit. noble), qui était beau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མཐོང་ནས་ཀྱང་</w:t>
      </w:r>
      <w:r>
        <w:br/>
      </w:r>
      <w:r>
        <w:rPr>
          <w:rStyle w:val="Semantic"/>
        </w:rPr>
        <w:t>L’ayant vu,</w:t>
        <w:br/>
      </w:r>
      <w:r>
        <w:rPr>
          <w:rStyle w:val="Tibetan"/>
        </w:rPr>
        <w:t>དེས་བསམས་པ་</w:t>
      </w:r>
      <w:r>
        <w:br/>
      </w:r>
      <w:r>
        <w:rPr>
          <w:rStyle w:val="Semantic"/>
        </w:rPr>
        <w:t>il pensa : «</w:t>
        <w:br/>
      </w:r>
      <w:r>
        <w:rPr>
          <w:rStyle w:val="Tibetan"/>
        </w:rPr>
        <w:t>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བདག་གིས་ཁྱིམ་ན་གནས་པ་བཏང་ལ་</w:t>
      </w:r>
      <w:r>
        <w:br/>
      </w:r>
      <w:r>
        <w:rPr>
          <w:rStyle w:val="Semantic"/>
        </w:rPr>
        <w:t>je vais délaisser la vie de famille et</w:t>
        <w:br/>
      </w:r>
      <w:r>
        <w:rPr>
          <w:rStyle w:val="Tibetan"/>
        </w:rPr>
        <w:t>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བསམས་ནས་</w:t>
      </w:r>
      <w:r>
        <w:br/>
      </w:r>
      <w:r>
        <w:rPr>
          <w:rStyle w:val="Semantic"/>
        </w:rPr>
        <w:t>pensa-t-il. Puis,</w:t>
        <w:br/>
      </w:r>
      <w:r>
        <w:rPr>
          <w:rStyle w:val="Tibetan"/>
        </w:rPr>
        <w:t>ཕ་མ་ལ་</w:t>
      </w:r>
      <w:r>
        <w:rPr>
          <w:rStyle w:val="PeydurmaNotes"/>
        </w:rPr>
        <w:t>&lt;«གཡུང་»–ལ།&gt;</w:t>
      </w:r>
      <w:r>
        <w:rPr>
          <w:rStyle w:val="Tibetan"/>
        </w:rPr>
        <w:t>གསོལ་ཏེ་</w:t>
      </w:r>
      <w:r>
        <w:br/>
      </w:r>
      <w:r>
        <w:rPr>
          <w:rStyle w:val="Semantic"/>
        </w:rPr>
        <w:t>il demanda [la permission] à ses parents et</w:t>
        <w:br/>
      </w:r>
      <w:r>
        <w:rPr>
          <w:rStyle w:val="Tibetan"/>
        </w:rPr>
        <w:t>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དེ་དེར་སོང་ནས་</w:t>
      </w:r>
      <w:r>
        <w:br/>
      </w:r>
      <w:r>
        <w:rPr>
          <w:rStyle w:val="Semantic"/>
        </w:rPr>
        <w:t>Après qu’il y soit parti,</w:t>
        <w:br/>
      </w:r>
      <w:r>
        <w:rPr>
          <w:rStyle w:val="Tibetan"/>
        </w:rPr>
        <w:t>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ཡོ་བྱད་ཐམས་ཅད་ཀྱིས་བསྙེན་བཀུར་བྱས་ཏེ།</w:t>
      </w:r>
      <w:r>
        <w:br/>
      </w:r>
      <w:r>
        <w:rPr>
          <w:rStyle w:val="Semantic"/>
        </w:rPr>
        <w:t>le servit [en lui donnant] tous les objets nécessaires [à la vie quotidienne]. Puis,</w:t>
        <w:br/>
      </w:r>
      <w:r>
        <w:rPr>
          <w:rStyle w:val="Tibetan"/>
        </w:rPr>
        <w:t>དེ་ལ་དུས་དུས་སུ་སྐྱེ་བོ་ཕལ་པོ་ཆེ་འདོང་ཞིང་</w:t>
      </w:r>
      <w:r>
        <w:br/>
      </w:r>
      <w:r>
        <w:rPr>
          <w:rStyle w:val="Semantic"/>
        </w:rPr>
        <w:t>d’innombrables (lit. une diversité de) personnes venaient régulièrement chez lui et</w:t>
        <w:br/>
      </w:r>
      <w:r>
        <w:rPr>
          <w:rStyle w:val="Tibetan"/>
        </w:rPr>
        <w:t>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མཐོང་ནས་ཀྱང་</w:t>
      </w:r>
      <w:r>
        <w:br/>
      </w:r>
      <w:r>
        <w:rPr>
          <w:rStyle w:val="Semantic"/>
        </w:rPr>
        <w:t>L’ayant vu,</w:t>
        <w:br/>
      </w:r>
      <w:r>
        <w:rPr>
          <w:rStyle w:val="Tibetan"/>
        </w:rPr>
        <w:t>སྐྱེ་བོའི་ཚོགས་འདི་དག་གར་འདོང་ཞེས་</w:t>
      </w:r>
      <w:r>
        <w:br/>
      </w:r>
      <w:r>
        <w:rPr>
          <w:rStyle w:val="Semantic"/>
        </w:rPr>
        <w:t>« Où va ce groupe de personnes ? »</w:t>
        <w:br/>
      </w:r>
      <w:r>
        <w:rPr>
          <w:rStyle w:val="Tibetan"/>
        </w:rPr>
        <w:t>དྲིས་སོ། །</w:t>
      </w:r>
      <w:r>
        <w:br/>
      </w:r>
      <w:r>
        <w:rPr>
          <w:rStyle w:val="Semantic"/>
        </w:rPr>
        <w:t>demanda-t-il.</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མདུན་ན་འདོན་གྱི་བུ་དེ་རབ་ཏུ་བྱུང་སྟེ་</w:t>
      </w:r>
      <w:r>
        <w:br/>
      </w:r>
      <w:r>
        <w:rPr>
          <w:rStyle w:val="Semantic"/>
        </w:rPr>
        <w:t>ce fils du prêtre-conseiller s’est retiré du monde et</w:t>
        <w:br/>
      </w:r>
      <w:r>
        <w:rPr>
          <w:rStyle w:val="Tibetan"/>
        </w:rPr>
        <w:t>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དེ་ནས་རྒྱལ་པོས་བསམས་པ།</w:t>
      </w:r>
      <w:r>
        <w:br/>
      </w:r>
      <w:r>
        <w:rPr>
          <w:rStyle w:val="Semantic"/>
        </w:rPr>
        <w:t>Alors, le roi pensa : «</w:t>
        <w:br/>
      </w:r>
      <w:r>
        <w:rPr>
          <w:rStyle w:val="Tibetan"/>
        </w:rPr>
        <w:t>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ང་ཡང་དེ་བལྟ་བའི་ཕྱིར་འགྲོའོ་སྙམ་དུ་</w:t>
      </w:r>
      <w:r>
        <w:br/>
      </w:r>
      <w:r>
        <w:rPr>
          <w:rStyle w:val="Semantic"/>
        </w:rPr>
        <w:t>moi aussi, je vais le voir »,</w:t>
        <w:br/>
      </w:r>
      <w:r>
        <w:rPr>
          <w:rStyle w:val="Tibetan"/>
        </w:rPr>
        <w:t>བསམས་ནས།</w:t>
      </w:r>
      <w:r>
        <w:br/>
      </w:r>
      <w:r>
        <w:rPr>
          <w:rStyle w:val="Semantic"/>
        </w:rPr>
        <w:t>pensa-t-il. Puis,</w:t>
        <w:br/>
      </w:r>
      <w:r>
        <w:rPr>
          <w:rStyle w:val="Tibetan"/>
        </w:rPr>
        <w:t>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དྲང་སྲོང་དེས་དེ་མཐོང་ནས་</w:t>
      </w:r>
      <w:r>
        <w:br/>
      </w:r>
      <w:r>
        <w:rPr>
          <w:rStyle w:val="Semantic"/>
        </w:rPr>
        <w:t>ce ṛṣi le vit et</w:t>
        <w:br/>
      </w:r>
      <w:r>
        <w:rPr>
          <w:rStyle w:val="Tibetan"/>
        </w:rPr>
        <w:t>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དེ་ནས་དེ་མཐོང་མ་ཐག་ཏུ་རྒྱལ་པོ་དེ་ཁྲོ་བ་ཆེན་པོས་ནོན་ནས།</w:t>
      </w:r>
      <w:r>
        <w:br/>
      </w:r>
      <w:r>
        <w:rPr>
          <w:rStyle w:val="Semantic"/>
        </w:rPr>
        <w:t>Ensuite, dès qu’il eut vu ceci, le roi fut écrasé par une grande colère et</w:t>
        <w:br/>
      </w:r>
      <w:r>
        <w:rPr>
          <w:rStyle w:val="Tibetan"/>
        </w:rPr>
        <w:t>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ལངས་ཀྱང་མ་ལངས་ཀྱིས་</w:t>
      </w:r>
      <w:r>
        <w:rPr>
          <w:rStyle w:val="PeydurmaNotes"/>
        </w:rPr>
        <w:t>&lt;«ཞོལ་»ཀྱི།&gt;</w:t>
      </w:r>
      <w:r>
        <w:rPr>
          <w:rStyle w:val="Tibetan"/>
        </w:rPr>
      </w:r>
      <w:r>
        <w:br/>
      </w:r>
      <w:r>
        <w:rPr>
          <w:rStyle w:val="Semantic"/>
        </w:rPr>
        <w:t>il ne s’est même pas levé non plus. Donc</w:t>
        <w:br/>
      </w:r>
      <w:r>
        <w:rPr>
          <w:rStyle w:val="Tibetan"/>
        </w:rPr>
        <w:t>འདིའི་མགོ་བོ་བཅད་དེ་</w:t>
      </w:r>
      <w:r>
        <w:br/>
      </w:r>
      <w:r>
        <w:rPr>
          <w:rStyle w:val="Semantic"/>
        </w:rPr>
        <w:t>je vais couper sa tête et</w:t>
        <w:br/>
      </w:r>
      <w:r>
        <w:rPr>
          <w:rStyle w:val="Tibetan"/>
        </w:rPr>
        <w:t>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བསམས་པ་དང་།</w:t>
      </w:r>
      <w:r>
        <w:br/>
      </w:r>
      <w:r>
        <w:rPr>
          <w:rStyle w:val="Semantic"/>
        </w:rPr>
        <w:t>pensa-t-il. Alors,</w:t>
        <w:br/>
      </w:r>
      <w:r>
        <w:rPr>
          <w:rStyle w:val="Tibetan"/>
        </w:rPr>
        <w:t>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ས་ཡང་གས་ཏེ་</w:t>
      </w:r>
      <w:r>
        <w:br/>
      </w:r>
      <w:r>
        <w:rPr>
          <w:rStyle w:val="Semantic"/>
        </w:rPr>
        <w:t>Le sol se fendit aussi et</w:t>
        <w:br/>
      </w:r>
      <w:r>
        <w:rPr>
          <w:rStyle w:val="Tibetan"/>
        </w:rPr>
        <w:t>དེར་ནུབ་ཏུ་བྱེད་པ་དང་</w:t>
      </w:r>
      <w:r>
        <w:br/>
      </w:r>
      <w:r>
        <w:rPr>
          <w:rStyle w:val="Semantic"/>
        </w:rPr>
        <w:t>il était sur le point d’y sombrer. À ce moment,</w:t>
        <w:br/>
      </w:r>
      <w:r>
        <w:rPr>
          <w:rStyle w:val="Tibetan"/>
        </w:rPr>
        <w:t>དེ་མཐོང་མ་ཐག་ཏུ་རྒྱལ་པོ་དེ་འཇིགས་པ་ཆེན་པོ་སྐྱེས་ཏེ།</w:t>
      </w:r>
      <w:r>
        <w:br/>
      </w:r>
      <w:r>
        <w:rPr>
          <w:rStyle w:val="Semantic"/>
        </w:rPr>
        <w:t>dès qu’il vit ceci, ce roi généra une grande peur et</w:t>
        <w:br/>
      </w:r>
      <w:r>
        <w:rPr>
          <w:rStyle w:val="Tibetan"/>
        </w:rPr>
        <w:t>དྲང་སྲོང་དེ་ལ་འདི་ནི་རྫུ་འཕྲུལ་ཆེ་ཞིང་</w:t>
      </w:r>
      <w:r>
        <w:br/>
      </w:r>
      <w:r>
        <w:rPr>
          <w:rStyle w:val="Semantic"/>
        </w:rPr>
        <w:t>à propos de (lit. à) ce ṛṣi, « Il [possède] de grands pouvoirs surnaturels et</w:t>
        <w:br/>
      </w:r>
      <w:r>
        <w:rPr>
          <w:rStyle w:val="Tibetan"/>
        </w:rPr>
        <w:t>མཐུ་ཆེ་བ་ཞིག་ཡིན་ནོ་སྙམ་ནས་</w:t>
      </w:r>
      <w:r>
        <w:br/>
      </w:r>
      <w:r>
        <w:rPr>
          <w:rStyle w:val="Semantic"/>
        </w:rPr>
        <w:t>il est quelqu’un d’une grande puissance », pensa-t-il. Puis,</w:t>
        <w:br/>
      </w:r>
      <w:r>
        <w:rPr>
          <w:rStyle w:val="Tibetan"/>
        </w:rPr>
        <w:t>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demandez-donc pardon à votre propre esprit.”</w:t>
      </w:r>
    </w:p>
    <w:p>
      <w:pPr>
        <w:pStyle w:val="Otherparagraph"/>
      </w:pPr>
      <w:r>
        <w:rPr>
          <w:rStyle w:val="Tibetan"/>
        </w:rPr>
        <w:t>དེ་ནས་དེས་དེའི་རྐང་པ་ལ་ཕྱག་འཚལ་ནས་</w:t>
      </w:r>
      <w:r>
        <w:br/>
      </w:r>
      <w:r>
        <w:rPr>
          <w:rStyle w:val="Semantic"/>
        </w:rPr>
        <w:t>Ensuite, il se prosterna à ses pieds et</w:t>
        <w:br/>
      </w:r>
      <w:r>
        <w:rPr>
          <w:rStyle w:val="Tibetan"/>
        </w:rPr>
        <w:t>བཟོད་པ་གསོལ་ཏོ། །</w:t>
      </w:r>
      <w:r>
        <w:br/>
      </w:r>
      <w:r>
        <w:rPr>
          <w:rStyle w:val="Semantic"/>
        </w:rPr>
        <w:t>demanda son pardon.</w:t>
        <w:br/>
      </w:r>
      <w:r>
        <w:rPr>
          <w:rStyle w:val="Tibetan"/>
        </w:rPr>
        <w:t>དེ་ནས་དྲང་སྲོང་གིས་སྨྲས་པ།</w:t>
      </w:r>
      <w:r>
        <w:br/>
      </w:r>
      <w:r>
        <w:rPr>
          <w:rStyle w:val="Semantic"/>
        </w:rPr>
        <w:t>Alors, le ṛṣi dit : «</w:t>
        <w:br/>
      </w:r>
      <w:r>
        <w:rPr>
          <w:rStyle w:val="Tibetan"/>
        </w:rPr>
        <w:t>རྒྱལ་པོ་ཆེན་པོ་</w:t>
      </w:r>
      <w:r>
        <w:br/>
      </w:r>
      <w:r>
        <w:rPr>
          <w:rStyle w:val="Semantic"/>
        </w:rPr>
        <w:t>Grand roi,</w:t>
        <w:br/>
      </w:r>
      <w:r>
        <w:rPr>
          <w:rStyle w:val="Tibetan"/>
        </w:rPr>
        <w:t>ངས་ནི་བཟོད་མོད་ཀྱི་</w:t>
      </w:r>
      <w:r>
        <w:br/>
      </w:r>
      <w:r>
        <w:rPr>
          <w:rStyle w:val="Semantic"/>
        </w:rPr>
        <w:t>moi, je vous pardonne, mais</w:t>
        <w:br/>
      </w:r>
      <w:r>
        <w:rPr>
          <w:rStyle w:val="Tibetan"/>
        </w:rPr>
        <w:t>འོན་ཀྱང་རང་གི་སེམས་ལ་བཟོད་པ་གསོལ་ཅིག་ཅེས་</w:t>
      </w:r>
      <w:r>
        <w:br/>
      </w:r>
      <w:r>
        <w:rPr>
          <w:rStyle w:val="Semantic"/>
        </w:rPr>
        <w:t>par contre (lit. pourtant), demandez pardon à votre propre esprit »,</w:t>
        <w:br/>
      </w:r>
      <w:r>
        <w:rPr>
          <w:rStyle w:val="Tibetan"/>
        </w:rPr>
        <w:t>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དེ་ནས་རྒྱལ་པོ་སྐྲག་ནས་</w:t>
      </w:r>
      <w:r>
        <w:br/>
      </w:r>
      <w:r>
        <w:rPr>
          <w:rStyle w:val="Semantic"/>
        </w:rPr>
        <w:t>Ensuite, le roi prit peur et</w:t>
        <w:br/>
      </w:r>
      <w:r>
        <w:rPr>
          <w:rStyle w:val="Tibetan"/>
        </w:rPr>
        <w:t>དྲང་སྲོང་དེ་ལ་སྨྲས་པ།</w:t>
      </w:r>
      <w:r>
        <w:br/>
      </w:r>
      <w:r>
        <w:rPr>
          <w:rStyle w:val="Semantic"/>
        </w:rPr>
        <w:t>dit à ce ṛṣi : «</w:t>
        <w:br/>
      </w:r>
      <w:r>
        <w:rPr>
          <w:rStyle w:val="Tibetan"/>
        </w:rPr>
        <w:t>དྲང་སྲོང་</w:t>
      </w:r>
      <w:r>
        <w:br/>
      </w:r>
      <w:r>
        <w:rPr>
          <w:rStyle w:val="Semantic"/>
        </w:rPr>
        <w:t>Ṛṣi,</w:t>
        <w:br/>
      </w:r>
      <w:r>
        <w:rPr>
          <w:rStyle w:val="Tibetan"/>
        </w:rPr>
        <w:t>བདག་རྒྱལ་སྲིད་ལས་ཉམས་པའམ་སྲོག་གི་བར་ཆད་དུ་མི་འགྱུར་ལགས་གྲང་།</w:t>
      </w:r>
      <w:r>
        <w:br/>
      </w:r>
      <w:r>
        <w:rPr>
          <w:rStyle w:val="Semantic"/>
        </w:rPr>
        <w:t>risquerais-je de déchoir du [rang] de roi ou d’avoir un obstacle à ma vie ? »</w:t>
        <w:br/>
      </w:r>
      <w:r>
        <w:rPr>
          <w:rStyle w:val="Tibetan"/>
        </w:rPr>
        <w:t>དྲང་སྲོང་གིས་སྨྲས་པ།</w:t>
      </w:r>
      <w:r>
        <w:br/>
      </w:r>
      <w:r>
        <w:rPr>
          <w:rStyle w:val="Semantic"/>
        </w:rPr>
        <w:t>Le ṛṣi dit : «</w:t>
        <w:br/>
      </w:r>
      <w:r>
        <w:rPr>
          <w:rStyle w:val="Tibetan"/>
        </w:rPr>
        <w:t>རྒྱལ་པོ་ཆེན་པོ་</w:t>
      </w:r>
      <w:r>
        <w:br/>
      </w:r>
      <w:r>
        <w:rPr>
          <w:rStyle w:val="Semantic"/>
        </w:rPr>
        <w:t>Grand roi,</w:t>
        <w:br/>
      </w:r>
      <w:r>
        <w:rPr>
          <w:rStyle w:val="Tibetan"/>
        </w:rPr>
        <w:t>མ་སྐྲག་ཤིག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དེ་ལྟ་མོད་ཀྱི་</w:t>
      </w:r>
      <w:r>
        <w:br/>
      </w:r>
      <w:r>
        <w:rPr>
          <w:rStyle w:val="Semantic"/>
        </w:rPr>
        <w:t>Ceci étant,</w:t>
        <w:br/>
      </w:r>
      <w:r>
        <w:rPr>
          <w:rStyle w:val="Tibetan"/>
        </w:rPr>
        <w:t>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ས་ཡང་གས་པར་གྱུར་ཏོ། །</w:t>
      </w:r>
      <w:r>
        <w:br/>
      </w:r>
      <w:r>
        <w:rPr>
          <w:rStyle w:val="Semantic"/>
        </w:rPr>
        <w:t>le sol s’est fendu.</w:t>
        <w:br/>
      </w:r>
      <w:r>
        <w:rPr>
          <w:rStyle w:val="Tibetan"/>
        </w:rPr>
        <w:t>རྒྱལ་པོ་ཆེན་པོ་</w:t>
      </w:r>
      <w:r>
        <w:br/>
      </w:r>
      <w:r>
        <w:rPr>
          <w:rStyle w:val="Semantic"/>
        </w:rPr>
        <w:t>Grand roi,</w:t>
        <w:br/>
      </w:r>
      <w:r>
        <w:rPr>
          <w:rStyle w:val="Tibetan"/>
        </w:rPr>
        <w:t>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དེའི་འོད་དེ་སྔ་མཁོ་བཞིན་དུ་བྱུང་བར་གྱུར་ལ།</w:t>
      </w:r>
      <w:r>
        <w:br/>
      </w:r>
      <w:r>
        <w:rPr>
          <w:rStyle w:val="Semantic"/>
        </w:rPr>
        <w:t>sa lumière réapparut comme auparavant et</w:t>
        <w:br/>
      </w:r>
      <w:r>
        <w:rPr>
          <w:rStyle w:val="Tibetan"/>
        </w:rPr>
        <w:t>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དེའི་ཚེ་དྲང་སྲོང་དུ་གྱུར་པ་གང་ཡིན་པ་དེ་ནི་པིཎྜོ་ལ་བ་ར་དྷྭ་ཛ་འདི་ཉིད་ཡིན་ནོ། །</w:t>
      </w:r>
      <w:r>
        <w:br/>
      </w:r>
      <w:r>
        <w:rPr>
          <w:rStyle w:val="Semantic"/>
        </w:rPr>
        <w:t>À cette époque, celui qui était le ṛṣi est Piṇḍola­bhāradvāja lui-même.</w:t>
        <w:br/>
      </w:r>
      <w:r>
        <w:rPr>
          <w:rStyle w:val="Tibetan"/>
        </w:rPr>
        <w:t>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ས་ཡང་གས་པར་གྱུར་ཏོ། །</w:t>
      </w:r>
      <w:r>
        <w:br/>
      </w:r>
      <w:r>
        <w:rPr>
          <w:rStyle w:val="Semantic"/>
        </w:rPr>
        <w:t>le sol s’est fendu.</w:t>
        <w:br/>
      </w:r>
      <w:r>
        <w:rPr>
          <w:rStyle w:val="Tibetan"/>
        </w:rPr>
        <w:t>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ས་ཡང་གས་སོ། །</w:t>
      </w:r>
      <w:r>
        <w:br/>
      </w:r>
      <w:r>
        <w:rPr>
          <w:rStyle w:val="Semantic"/>
        </w:rPr>
        <w:t>le sol s’est aussi fendu.</w:t>
        <w:br/>
      </w:r>
      <w:r>
        <w:rPr>
          <w:rStyle w:val="Tibetan"/>
        </w:rPr>
        <w:t>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