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A5A" w:rsidRPr="00766BD0" w:rsidRDefault="00252A5A">
      <w:pPr>
        <w:rPr>
          <w:sz w:val="20"/>
          <w:szCs w:val="20"/>
        </w:rPr>
      </w:pPr>
    </w:p>
    <w:p w:rsidR="008A480B" w:rsidRPr="00766BD0" w:rsidRDefault="008A480B">
      <w:pPr>
        <w:rPr>
          <w:sz w:val="20"/>
          <w:szCs w:val="20"/>
        </w:rPr>
      </w:pPr>
    </w:p>
    <w:p w:rsidR="00EE4232" w:rsidRPr="00EE4232" w:rsidRDefault="00EE4232" w:rsidP="008479B2">
      <w:pPr>
        <w:pStyle w:val="Titre2"/>
        <w:spacing w:before="0" w:beforeAutospacing="0" w:after="0" w:afterAutospacing="0"/>
        <w:jc w:val="center"/>
        <w:rPr>
          <w:rFonts w:asciiTheme="minorHAnsi" w:hAnsiTheme="minorHAnsi"/>
          <w:sz w:val="28"/>
          <w:szCs w:val="28"/>
        </w:rPr>
      </w:pPr>
      <w:r w:rsidRPr="00EE4232">
        <w:rPr>
          <w:rFonts w:asciiTheme="minorHAnsi" w:hAnsiTheme="minorHAnsi"/>
          <w:sz w:val="28"/>
          <w:szCs w:val="28"/>
        </w:rPr>
        <w:t xml:space="preserve">Ecole Doctorale </w:t>
      </w:r>
      <w:r w:rsidR="008479B2" w:rsidRPr="00EE4232">
        <w:rPr>
          <w:rFonts w:asciiTheme="minorHAnsi" w:hAnsiTheme="minorHAnsi"/>
          <w:sz w:val="28"/>
          <w:szCs w:val="28"/>
        </w:rPr>
        <w:t>Physique, Sciences de l’Ingénieur, Matériaux, Énergie</w:t>
      </w:r>
    </w:p>
    <w:p w:rsidR="008479B2" w:rsidRPr="00F629A7" w:rsidRDefault="00EE4232" w:rsidP="008479B2">
      <w:pPr>
        <w:pStyle w:val="Titre2"/>
        <w:spacing w:before="0" w:beforeAutospacing="0" w:after="0" w:afterAutospacing="0"/>
        <w:jc w:val="center"/>
        <w:rPr>
          <w:rFonts w:asciiTheme="minorHAnsi" w:hAnsiTheme="minorHAnsi"/>
          <w:sz w:val="28"/>
          <w:szCs w:val="28"/>
        </w:rPr>
      </w:pPr>
      <w:r w:rsidRPr="00EE4232">
        <w:rPr>
          <w:rFonts w:asciiTheme="minorHAnsi" w:hAnsiTheme="minorHAnsi"/>
          <w:sz w:val="28"/>
          <w:szCs w:val="28"/>
        </w:rPr>
        <w:t>ED 591</w:t>
      </w:r>
      <w:r>
        <w:rPr>
          <w:rFonts w:asciiTheme="minorHAnsi" w:hAnsiTheme="minorHAnsi"/>
          <w:sz w:val="28"/>
          <w:szCs w:val="28"/>
        </w:rPr>
        <w:t xml:space="preserve"> PSIME </w:t>
      </w:r>
    </w:p>
    <w:p w:rsidR="008479B2" w:rsidRPr="00EE208B" w:rsidRDefault="008479B2" w:rsidP="008479B2">
      <w:pPr>
        <w:spacing w:after="0" w:line="240" w:lineRule="auto"/>
        <w:ind w:left="720"/>
        <w:jc w:val="both"/>
        <w:rPr>
          <w:sz w:val="20"/>
          <w:szCs w:val="20"/>
        </w:rPr>
      </w:pPr>
    </w:p>
    <w:p w:rsidR="008479B2" w:rsidRPr="00EE208B" w:rsidRDefault="008479B2" w:rsidP="008479B2">
      <w:pPr>
        <w:spacing w:after="0" w:line="240" w:lineRule="auto"/>
        <w:jc w:val="both"/>
        <w:rPr>
          <w:sz w:val="20"/>
          <w:szCs w:val="20"/>
        </w:rPr>
      </w:pPr>
      <w:r w:rsidRPr="00EE208B">
        <w:rPr>
          <w:sz w:val="20"/>
          <w:szCs w:val="20"/>
        </w:rPr>
        <w:t>L’ED PSIME forme des docteurs spécialistes, capables de mener des projets scientifiques de haut niveau en lien avec les forces scientifiques régionales suivantes:</w:t>
      </w:r>
    </w:p>
    <w:p w:rsidR="008479B2" w:rsidRPr="00EE208B" w:rsidRDefault="008479B2" w:rsidP="008479B2">
      <w:pPr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EE208B">
        <w:rPr>
          <w:sz w:val="20"/>
          <w:szCs w:val="20"/>
        </w:rPr>
        <w:t>Physique, Physique Nucléaire et matériaux</w:t>
      </w:r>
    </w:p>
    <w:p w:rsidR="008479B2" w:rsidRPr="00EE208B" w:rsidRDefault="008479B2" w:rsidP="008479B2">
      <w:pPr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EE208B">
        <w:rPr>
          <w:sz w:val="20"/>
          <w:szCs w:val="20"/>
        </w:rPr>
        <w:t>Chimie, Chimie du solide, Génie des procédés, Sciences de la terre</w:t>
      </w:r>
    </w:p>
    <w:p w:rsidR="008479B2" w:rsidRPr="00EE208B" w:rsidRDefault="008479B2" w:rsidP="008479B2">
      <w:pPr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EE208B">
        <w:rPr>
          <w:sz w:val="20"/>
          <w:szCs w:val="20"/>
        </w:rPr>
        <w:t>Energétique, Mécanique, Optique, Electronique, Sciences pour l’Ingénieur</w:t>
      </w:r>
    </w:p>
    <w:p w:rsidR="008479B2" w:rsidRPr="00EE208B" w:rsidRDefault="008479B2" w:rsidP="008479B2">
      <w:pPr>
        <w:spacing w:after="0" w:line="240" w:lineRule="auto"/>
        <w:jc w:val="both"/>
        <w:rPr>
          <w:sz w:val="20"/>
          <w:szCs w:val="20"/>
        </w:rPr>
      </w:pPr>
      <w:r w:rsidRPr="00EE208B">
        <w:rPr>
          <w:sz w:val="20"/>
          <w:szCs w:val="20"/>
        </w:rPr>
        <w:t>Les thèses sont préparées au sein des 12 Unités de recherche normandes reconnues par le CNRS, le CEA, ou le Ministère de la Recherche. A ces laboratoires s’ajoutent le GANIL (Grand Accélérateur National d’Ions Lourds) et l’ESITC Caen (Ecole Supérieure d’Ingénieurs en Travaux de la Construction de Caen).</w:t>
      </w:r>
    </w:p>
    <w:p w:rsidR="008479B2" w:rsidRPr="00EE208B" w:rsidRDefault="008479B2" w:rsidP="008479B2">
      <w:pPr>
        <w:spacing w:after="0" w:line="240" w:lineRule="auto"/>
        <w:rPr>
          <w:sz w:val="20"/>
          <w:szCs w:val="20"/>
        </w:rPr>
      </w:pPr>
      <w:r w:rsidRPr="00EE208B">
        <w:rPr>
          <w:sz w:val="20"/>
          <w:szCs w:val="20"/>
        </w:rPr>
        <w:br/>
      </w:r>
      <w:r w:rsidRPr="00EE208B">
        <w:rPr>
          <w:b/>
          <w:sz w:val="20"/>
          <w:szCs w:val="20"/>
        </w:rPr>
        <w:t>Directeur</w:t>
      </w:r>
      <w:r w:rsidRPr="00EE208B">
        <w:rPr>
          <w:sz w:val="20"/>
          <w:szCs w:val="20"/>
        </w:rPr>
        <w:t xml:space="preserve"> : Denis LEBRUN, Université de Rouen Normandie </w:t>
      </w:r>
      <w:r w:rsidRPr="00EE208B">
        <w:rPr>
          <w:sz w:val="20"/>
          <w:szCs w:val="20"/>
        </w:rPr>
        <w:br/>
      </w:r>
      <w:r w:rsidRPr="00EE208B">
        <w:rPr>
          <w:b/>
          <w:sz w:val="20"/>
          <w:szCs w:val="20"/>
        </w:rPr>
        <w:t>Directeur-adjoint</w:t>
      </w:r>
      <w:r w:rsidRPr="00EE208B">
        <w:rPr>
          <w:sz w:val="20"/>
          <w:szCs w:val="20"/>
        </w:rPr>
        <w:t xml:space="preserve"> : </w:t>
      </w:r>
      <w:r w:rsidRPr="00EE208B">
        <w:rPr>
          <w:rFonts w:cs="Tahoma"/>
          <w:bCs/>
          <w:sz w:val="20"/>
          <w:szCs w:val="20"/>
        </w:rPr>
        <w:t>Vincent HARDY</w:t>
      </w:r>
      <w:r w:rsidRPr="00EE208B">
        <w:rPr>
          <w:rFonts w:cs="Tahoma"/>
          <w:sz w:val="20"/>
          <w:szCs w:val="20"/>
        </w:rPr>
        <w:t xml:space="preserve">, </w:t>
      </w:r>
      <w:r w:rsidRPr="00EE208B">
        <w:rPr>
          <w:sz w:val="20"/>
          <w:szCs w:val="20"/>
        </w:rPr>
        <w:t>Université de Caen Normandie</w:t>
      </w:r>
      <w:r w:rsidRPr="00EE208B">
        <w:rPr>
          <w:sz w:val="20"/>
          <w:szCs w:val="20"/>
        </w:rPr>
        <w:br/>
      </w:r>
      <w:r w:rsidRPr="00EE208B">
        <w:rPr>
          <w:b/>
          <w:sz w:val="20"/>
          <w:szCs w:val="20"/>
        </w:rPr>
        <w:t>Directeur-adjoint</w:t>
      </w:r>
      <w:r w:rsidRPr="00EE208B">
        <w:rPr>
          <w:sz w:val="20"/>
          <w:szCs w:val="20"/>
        </w:rPr>
        <w:t xml:space="preserve"> : </w:t>
      </w:r>
      <w:proofErr w:type="spellStart"/>
      <w:r w:rsidRPr="00EE208B">
        <w:rPr>
          <w:sz w:val="20"/>
          <w:szCs w:val="20"/>
        </w:rPr>
        <w:t>Abdelghani</w:t>
      </w:r>
      <w:proofErr w:type="spellEnd"/>
      <w:r w:rsidRPr="00EE208B">
        <w:rPr>
          <w:sz w:val="20"/>
          <w:szCs w:val="20"/>
        </w:rPr>
        <w:t xml:space="preserve"> SAOUAB, Université du Havre Normandie </w:t>
      </w:r>
    </w:p>
    <w:p w:rsidR="008479B2" w:rsidRPr="00EE208B" w:rsidRDefault="008479B2" w:rsidP="008479B2">
      <w:pPr>
        <w:spacing w:after="0" w:line="240" w:lineRule="auto"/>
        <w:rPr>
          <w:sz w:val="20"/>
          <w:szCs w:val="20"/>
        </w:rPr>
      </w:pPr>
    </w:p>
    <w:p w:rsidR="008479B2" w:rsidRPr="00EE208B" w:rsidRDefault="008479B2" w:rsidP="008479B2">
      <w:pPr>
        <w:spacing w:after="0" w:line="240" w:lineRule="auto"/>
        <w:rPr>
          <w:b/>
          <w:sz w:val="20"/>
          <w:szCs w:val="20"/>
        </w:rPr>
      </w:pPr>
      <w:r w:rsidRPr="00EE208B">
        <w:rPr>
          <w:b/>
          <w:sz w:val="20"/>
          <w:szCs w:val="20"/>
        </w:rPr>
        <w:t>Gestionnaires :</w:t>
      </w:r>
    </w:p>
    <w:p w:rsidR="008479B2" w:rsidRPr="00EE208B" w:rsidRDefault="008479B2" w:rsidP="008479B2">
      <w:pPr>
        <w:spacing w:after="0" w:line="240" w:lineRule="auto"/>
        <w:jc w:val="both"/>
        <w:rPr>
          <w:sz w:val="20"/>
          <w:szCs w:val="20"/>
        </w:rPr>
      </w:pPr>
      <w:r w:rsidRPr="00EE208B">
        <w:rPr>
          <w:sz w:val="20"/>
          <w:szCs w:val="20"/>
        </w:rPr>
        <w:t xml:space="preserve">Site de Caen : </w:t>
      </w:r>
      <w:r w:rsidRPr="00EE208B">
        <w:rPr>
          <w:rFonts w:cs="Courier New"/>
          <w:sz w:val="20"/>
          <w:szCs w:val="20"/>
        </w:rPr>
        <w:t>Marie LEGAY-MELEUX, Tel</w:t>
      </w:r>
      <w:r>
        <w:rPr>
          <w:rFonts w:cs="Courier New"/>
          <w:sz w:val="20"/>
          <w:szCs w:val="20"/>
        </w:rPr>
        <w:t xml:space="preserve"> </w:t>
      </w:r>
      <w:r w:rsidRPr="00EE208B">
        <w:rPr>
          <w:rFonts w:cs="Courier New"/>
          <w:sz w:val="20"/>
          <w:szCs w:val="20"/>
        </w:rPr>
        <w:t xml:space="preserve">: 02.31.56.74.08, Maison du doctorat – Campus 2, </w:t>
      </w:r>
      <w:r w:rsidRPr="00EE208B">
        <w:rPr>
          <w:sz w:val="20"/>
          <w:szCs w:val="20"/>
        </w:rPr>
        <w:t xml:space="preserve">Université de Caen Normandie </w:t>
      </w:r>
    </w:p>
    <w:p w:rsidR="008479B2" w:rsidRPr="00EE208B" w:rsidRDefault="008479B2" w:rsidP="008479B2">
      <w:pPr>
        <w:spacing w:after="0" w:line="240" w:lineRule="auto"/>
        <w:jc w:val="both"/>
        <w:rPr>
          <w:sz w:val="20"/>
          <w:szCs w:val="20"/>
        </w:rPr>
      </w:pPr>
      <w:r w:rsidRPr="00EE208B">
        <w:rPr>
          <w:sz w:val="20"/>
          <w:szCs w:val="20"/>
        </w:rPr>
        <w:t xml:space="preserve">Site de Rouen : </w:t>
      </w:r>
      <w:r w:rsidRPr="00EE208B">
        <w:rPr>
          <w:rFonts w:eastAsia="Times New Roman" w:cs="Courier New"/>
          <w:bCs/>
          <w:sz w:val="20"/>
          <w:szCs w:val="20"/>
          <w:lang w:eastAsia="fr-FR"/>
        </w:rPr>
        <w:t>Leila LAHCEN,</w:t>
      </w:r>
      <w:r w:rsidRPr="00EE208B">
        <w:rPr>
          <w:rFonts w:eastAsia="Times New Roman" w:cs="Times New Roman"/>
          <w:sz w:val="20"/>
          <w:szCs w:val="20"/>
          <w:lang w:eastAsia="fr-FR"/>
        </w:rPr>
        <w:t xml:space="preserve"> Tel</w:t>
      </w:r>
      <w:r>
        <w:rPr>
          <w:rFonts w:eastAsia="Times New Roman" w:cs="Times New Roman"/>
          <w:sz w:val="20"/>
          <w:szCs w:val="20"/>
          <w:lang w:eastAsia="fr-FR"/>
        </w:rPr>
        <w:t xml:space="preserve"> </w:t>
      </w:r>
      <w:r w:rsidRPr="00EE208B">
        <w:rPr>
          <w:rFonts w:eastAsia="Times New Roman" w:cs="Times New Roman"/>
          <w:sz w:val="20"/>
          <w:szCs w:val="20"/>
          <w:lang w:eastAsia="fr-FR"/>
        </w:rPr>
        <w:t xml:space="preserve">: 02 32 95 51 29, </w:t>
      </w:r>
      <w:r w:rsidRPr="00EE208B">
        <w:rPr>
          <w:rFonts w:cs="Courier New"/>
          <w:sz w:val="20"/>
          <w:szCs w:val="20"/>
        </w:rPr>
        <w:t xml:space="preserve">Maison du doctorat – Campus Sciences et Techniques du </w:t>
      </w:r>
      <w:proofErr w:type="spellStart"/>
      <w:r w:rsidRPr="00EE208B">
        <w:rPr>
          <w:rFonts w:cs="Courier New"/>
          <w:sz w:val="20"/>
          <w:szCs w:val="20"/>
        </w:rPr>
        <w:t>Madrillet</w:t>
      </w:r>
      <w:proofErr w:type="spellEnd"/>
      <w:r w:rsidRPr="00EE208B">
        <w:rPr>
          <w:rFonts w:cs="Courier New"/>
          <w:sz w:val="20"/>
          <w:szCs w:val="20"/>
        </w:rPr>
        <w:t xml:space="preserve">, </w:t>
      </w:r>
      <w:r w:rsidRPr="00EE208B">
        <w:rPr>
          <w:sz w:val="20"/>
          <w:szCs w:val="20"/>
        </w:rPr>
        <w:t>Université de Rouen Normandie</w:t>
      </w:r>
    </w:p>
    <w:p w:rsidR="008479B2" w:rsidRPr="0068244F" w:rsidRDefault="008479B2" w:rsidP="008479B2">
      <w:pPr>
        <w:spacing w:after="0" w:line="240" w:lineRule="auto"/>
        <w:jc w:val="both"/>
        <w:rPr>
          <w:color w:val="FF0000"/>
          <w:sz w:val="20"/>
          <w:szCs w:val="20"/>
        </w:rPr>
      </w:pPr>
      <w:r w:rsidRPr="00EE208B">
        <w:rPr>
          <w:sz w:val="20"/>
          <w:szCs w:val="20"/>
        </w:rPr>
        <w:t xml:space="preserve">Site du Havre : </w:t>
      </w:r>
      <w:r w:rsidRPr="00EE208B">
        <w:rPr>
          <w:rFonts w:cs="Courier New"/>
          <w:sz w:val="20"/>
          <w:szCs w:val="20"/>
        </w:rPr>
        <w:t xml:space="preserve">Maison du doctorat – </w:t>
      </w:r>
      <w:proofErr w:type="spellStart"/>
      <w:r w:rsidRPr="00EE208B">
        <w:rPr>
          <w:rFonts w:cs="Courier New"/>
          <w:sz w:val="20"/>
          <w:szCs w:val="20"/>
        </w:rPr>
        <w:t>DirVED</w:t>
      </w:r>
      <w:proofErr w:type="spellEnd"/>
      <w:r w:rsidRPr="00EE208B">
        <w:rPr>
          <w:rFonts w:cs="Courier New"/>
          <w:sz w:val="20"/>
          <w:szCs w:val="20"/>
        </w:rPr>
        <w:t xml:space="preserve">, </w:t>
      </w:r>
      <w:r w:rsidRPr="00EE208B">
        <w:rPr>
          <w:sz w:val="20"/>
          <w:szCs w:val="20"/>
        </w:rPr>
        <w:t>Université Le Havre Normandie</w:t>
      </w:r>
      <w:r>
        <w:rPr>
          <w:sz w:val="20"/>
          <w:szCs w:val="20"/>
        </w:rPr>
        <w:t xml:space="preserve">, </w:t>
      </w:r>
      <w:r w:rsidRPr="008479B2">
        <w:rPr>
          <w:sz w:val="20"/>
          <w:szCs w:val="20"/>
        </w:rPr>
        <w:t>Tel : 02 32 74 40 42</w:t>
      </w:r>
    </w:p>
    <w:p w:rsidR="008479B2" w:rsidRPr="00EE208B" w:rsidRDefault="008479B2" w:rsidP="008479B2">
      <w:pPr>
        <w:spacing w:after="0" w:line="240" w:lineRule="auto"/>
        <w:jc w:val="both"/>
        <w:rPr>
          <w:sz w:val="20"/>
          <w:szCs w:val="20"/>
        </w:rPr>
      </w:pPr>
    </w:p>
    <w:p w:rsidR="008479B2" w:rsidRPr="00EE208B" w:rsidRDefault="008479B2" w:rsidP="008479B2">
      <w:pPr>
        <w:spacing w:after="0" w:line="240" w:lineRule="auto"/>
      </w:pPr>
      <w:r w:rsidRPr="00EE208B">
        <w:rPr>
          <w:color w:val="0070C0"/>
          <w:sz w:val="20"/>
          <w:szCs w:val="20"/>
          <w:u w:val="single"/>
        </w:rPr>
        <w:t>Règlement Intérieur de l’ED PSIME</w:t>
      </w:r>
      <w:r w:rsidRPr="00EE208B">
        <w:rPr>
          <w:color w:val="0070C0"/>
          <w:sz w:val="20"/>
          <w:szCs w:val="20"/>
        </w:rPr>
        <w:t xml:space="preserve"> </w:t>
      </w:r>
      <w:r w:rsidRPr="00EE208B">
        <w:rPr>
          <w:sz w:val="20"/>
          <w:szCs w:val="20"/>
        </w:rPr>
        <w:tab/>
      </w:r>
      <w:r w:rsidRPr="00EE208B">
        <w:rPr>
          <w:sz w:val="20"/>
          <w:szCs w:val="20"/>
        </w:rPr>
        <w:tab/>
        <w:t xml:space="preserve">site web de l’ED PSIME </w:t>
      </w:r>
      <w:hyperlink r:id="rId5" w:history="1">
        <w:r w:rsidRPr="00EE208B">
          <w:rPr>
            <w:rStyle w:val="Lienhypertexte"/>
            <w:color w:val="0070C0"/>
            <w:sz w:val="20"/>
            <w:szCs w:val="20"/>
          </w:rPr>
          <w:t>http://ed-psime.normandie-univ.fr/</w:t>
        </w:r>
      </w:hyperlink>
    </w:p>
    <w:p w:rsidR="008479B2" w:rsidRPr="00EE208B" w:rsidRDefault="008479B2" w:rsidP="008479B2">
      <w:pPr>
        <w:spacing w:after="0" w:line="240" w:lineRule="auto"/>
      </w:pPr>
      <w:proofErr w:type="gramStart"/>
      <w:r w:rsidRPr="004044FC">
        <w:rPr>
          <w:sz w:val="20"/>
          <w:szCs w:val="20"/>
        </w:rPr>
        <w:t>contact</w:t>
      </w:r>
      <w:proofErr w:type="gramEnd"/>
      <w:r w:rsidRPr="004044FC">
        <w:rPr>
          <w:sz w:val="20"/>
          <w:szCs w:val="20"/>
        </w:rPr>
        <w:t xml:space="preserve"> :</w:t>
      </w:r>
      <w:r w:rsidRPr="00EE208B">
        <w:t xml:space="preserve"> </w:t>
      </w:r>
      <w:hyperlink r:id="rId6" w:history="1">
        <w:r w:rsidRPr="00EE208B">
          <w:rPr>
            <w:rStyle w:val="Lienhypertexte"/>
            <w:color w:val="0070C0"/>
            <w:sz w:val="20"/>
            <w:szCs w:val="20"/>
          </w:rPr>
          <w:t>edpsime@normandie-univ.fr</w:t>
        </w:r>
      </w:hyperlink>
      <w:r w:rsidRPr="00EE208B">
        <w:tab/>
      </w:r>
      <w:r w:rsidRPr="00EE208B">
        <w:tab/>
        <w:t xml:space="preserve"> </w:t>
      </w:r>
    </w:p>
    <w:p w:rsidR="008479B2" w:rsidRPr="00EE208B" w:rsidRDefault="008479B2" w:rsidP="008479B2">
      <w:pPr>
        <w:spacing w:after="0" w:line="240" w:lineRule="auto"/>
        <w:rPr>
          <w:sz w:val="20"/>
          <w:szCs w:val="20"/>
        </w:rPr>
      </w:pPr>
      <w:r w:rsidRPr="00EE208B">
        <w:rPr>
          <w:sz w:val="20"/>
          <w:szCs w:val="20"/>
        </w:rPr>
        <w:tab/>
      </w:r>
    </w:p>
    <w:p w:rsidR="008479B2" w:rsidRPr="004044FC" w:rsidRDefault="008479B2" w:rsidP="008479B2">
      <w:pPr>
        <w:pStyle w:val="Titre3"/>
        <w:spacing w:before="0" w:line="240" w:lineRule="auto"/>
        <w:jc w:val="both"/>
        <w:rPr>
          <w:rFonts w:asciiTheme="minorHAnsi" w:hAnsiTheme="minorHAnsi"/>
          <w:color w:val="auto"/>
          <w:sz w:val="20"/>
          <w:szCs w:val="20"/>
        </w:rPr>
      </w:pPr>
      <w:r w:rsidRPr="004044FC">
        <w:rPr>
          <w:rFonts w:asciiTheme="minorHAnsi" w:hAnsiTheme="minorHAnsi"/>
          <w:color w:val="auto"/>
          <w:sz w:val="20"/>
          <w:szCs w:val="20"/>
        </w:rPr>
        <w:t>Établissements</w:t>
      </w:r>
      <w:r w:rsidRPr="004044FC">
        <w:rPr>
          <w:rFonts w:asciiTheme="minorHAnsi" w:hAnsiTheme="minorHAnsi"/>
          <w:color w:val="auto"/>
          <w:sz w:val="20"/>
          <w:szCs w:val="20"/>
        </w:rPr>
        <w:tab/>
      </w:r>
      <w:r w:rsidRPr="004044FC">
        <w:rPr>
          <w:rFonts w:asciiTheme="minorHAnsi" w:hAnsiTheme="minorHAnsi"/>
          <w:color w:val="auto"/>
          <w:sz w:val="20"/>
          <w:szCs w:val="20"/>
        </w:rPr>
        <w:tab/>
      </w:r>
      <w:r w:rsidRPr="004044FC">
        <w:rPr>
          <w:rFonts w:asciiTheme="minorHAnsi" w:hAnsiTheme="minorHAnsi"/>
          <w:color w:val="auto"/>
          <w:sz w:val="20"/>
          <w:szCs w:val="20"/>
        </w:rPr>
        <w:tab/>
      </w:r>
      <w:r w:rsidRPr="004044FC">
        <w:rPr>
          <w:rFonts w:asciiTheme="minorHAnsi" w:hAnsiTheme="minorHAnsi"/>
          <w:color w:val="auto"/>
          <w:sz w:val="20"/>
          <w:szCs w:val="20"/>
        </w:rPr>
        <w:tab/>
      </w:r>
      <w:r w:rsidRPr="004044FC">
        <w:rPr>
          <w:rFonts w:asciiTheme="minorHAnsi" w:hAnsiTheme="minorHAnsi"/>
          <w:color w:val="auto"/>
          <w:sz w:val="20"/>
          <w:szCs w:val="20"/>
        </w:rPr>
        <w:tab/>
      </w:r>
      <w:r w:rsidRPr="004044FC">
        <w:rPr>
          <w:rFonts w:asciiTheme="minorHAnsi" w:hAnsiTheme="minorHAnsi"/>
          <w:color w:val="auto"/>
          <w:sz w:val="20"/>
          <w:szCs w:val="20"/>
        </w:rPr>
        <w:tab/>
        <w:t>Établissements associés</w:t>
      </w:r>
    </w:p>
    <w:p w:rsidR="008479B2" w:rsidRPr="004044FC" w:rsidRDefault="008479B2" w:rsidP="008479B2">
      <w:pPr>
        <w:pStyle w:val="Titre3"/>
        <w:spacing w:before="0" w:line="240" w:lineRule="auto"/>
        <w:jc w:val="both"/>
        <w:rPr>
          <w:rFonts w:asciiTheme="minorHAnsi" w:hAnsiTheme="minorHAnsi"/>
          <w:b w:val="0"/>
          <w:color w:val="auto"/>
          <w:sz w:val="20"/>
          <w:szCs w:val="20"/>
        </w:rPr>
      </w:pPr>
      <w:r w:rsidRPr="004044FC">
        <w:rPr>
          <w:rFonts w:asciiTheme="minorHAnsi" w:hAnsiTheme="minorHAnsi"/>
          <w:b w:val="0"/>
          <w:color w:val="auto"/>
          <w:sz w:val="20"/>
          <w:szCs w:val="20"/>
        </w:rPr>
        <w:t xml:space="preserve">Université de Caen Normandie </w:t>
      </w:r>
      <w:r w:rsidRPr="004044FC">
        <w:rPr>
          <w:rFonts w:asciiTheme="minorHAnsi" w:hAnsiTheme="minorHAnsi"/>
          <w:b w:val="0"/>
          <w:color w:val="auto"/>
          <w:sz w:val="20"/>
          <w:szCs w:val="20"/>
        </w:rPr>
        <w:tab/>
      </w:r>
      <w:r w:rsidRPr="004044FC">
        <w:rPr>
          <w:rFonts w:asciiTheme="minorHAnsi" w:hAnsiTheme="minorHAnsi"/>
          <w:b w:val="0"/>
          <w:color w:val="auto"/>
          <w:sz w:val="20"/>
          <w:szCs w:val="20"/>
        </w:rPr>
        <w:tab/>
      </w:r>
      <w:r w:rsidRPr="004044FC">
        <w:rPr>
          <w:rFonts w:asciiTheme="minorHAnsi" w:hAnsiTheme="minorHAnsi"/>
          <w:b w:val="0"/>
          <w:color w:val="auto"/>
          <w:sz w:val="20"/>
          <w:szCs w:val="20"/>
        </w:rPr>
        <w:tab/>
      </w:r>
      <w:r>
        <w:rPr>
          <w:rFonts w:asciiTheme="minorHAnsi" w:hAnsiTheme="minorHAnsi"/>
          <w:b w:val="0"/>
          <w:color w:val="auto"/>
          <w:sz w:val="20"/>
          <w:szCs w:val="20"/>
        </w:rPr>
        <w:tab/>
      </w:r>
      <w:r w:rsidRPr="004044FC">
        <w:rPr>
          <w:rFonts w:asciiTheme="minorHAnsi" w:hAnsiTheme="minorHAnsi"/>
          <w:b w:val="0"/>
          <w:color w:val="auto"/>
          <w:sz w:val="20"/>
          <w:szCs w:val="20"/>
        </w:rPr>
        <w:t>GANIL</w:t>
      </w:r>
    </w:p>
    <w:p w:rsidR="008479B2" w:rsidRPr="004044FC" w:rsidRDefault="008479B2" w:rsidP="008479B2">
      <w:pPr>
        <w:pStyle w:val="Titre3"/>
        <w:spacing w:before="0" w:line="240" w:lineRule="auto"/>
        <w:jc w:val="both"/>
        <w:rPr>
          <w:rFonts w:asciiTheme="minorHAnsi" w:hAnsiTheme="minorHAnsi"/>
          <w:b w:val="0"/>
          <w:color w:val="auto"/>
          <w:sz w:val="20"/>
          <w:szCs w:val="20"/>
        </w:rPr>
      </w:pPr>
      <w:r w:rsidRPr="004044FC">
        <w:rPr>
          <w:rFonts w:asciiTheme="minorHAnsi" w:hAnsiTheme="minorHAnsi"/>
          <w:b w:val="0"/>
          <w:color w:val="auto"/>
          <w:sz w:val="20"/>
          <w:szCs w:val="20"/>
        </w:rPr>
        <w:t xml:space="preserve">Université de Rouen Normandie </w:t>
      </w:r>
      <w:r w:rsidRPr="004044FC">
        <w:rPr>
          <w:rFonts w:asciiTheme="minorHAnsi" w:hAnsiTheme="minorHAnsi"/>
          <w:b w:val="0"/>
          <w:color w:val="auto"/>
          <w:sz w:val="20"/>
          <w:szCs w:val="20"/>
        </w:rPr>
        <w:tab/>
      </w:r>
      <w:r w:rsidRPr="004044FC">
        <w:rPr>
          <w:rFonts w:asciiTheme="minorHAnsi" w:hAnsiTheme="minorHAnsi"/>
          <w:b w:val="0"/>
          <w:color w:val="auto"/>
          <w:sz w:val="20"/>
          <w:szCs w:val="20"/>
        </w:rPr>
        <w:tab/>
      </w:r>
      <w:r w:rsidRPr="004044FC">
        <w:rPr>
          <w:rFonts w:asciiTheme="minorHAnsi" w:hAnsiTheme="minorHAnsi"/>
          <w:b w:val="0"/>
          <w:color w:val="auto"/>
          <w:sz w:val="20"/>
          <w:szCs w:val="20"/>
        </w:rPr>
        <w:tab/>
      </w:r>
      <w:r>
        <w:rPr>
          <w:rFonts w:asciiTheme="minorHAnsi" w:hAnsiTheme="minorHAnsi"/>
          <w:b w:val="0"/>
          <w:color w:val="auto"/>
          <w:sz w:val="20"/>
          <w:szCs w:val="20"/>
        </w:rPr>
        <w:tab/>
      </w:r>
      <w:r w:rsidRPr="004044FC">
        <w:rPr>
          <w:rFonts w:asciiTheme="minorHAnsi" w:hAnsiTheme="minorHAnsi"/>
          <w:b w:val="0"/>
          <w:color w:val="auto"/>
          <w:sz w:val="20"/>
          <w:szCs w:val="20"/>
        </w:rPr>
        <w:t>ESITC</w:t>
      </w:r>
    </w:p>
    <w:p w:rsidR="008479B2" w:rsidRPr="004044FC" w:rsidRDefault="008479B2" w:rsidP="008479B2">
      <w:pPr>
        <w:pStyle w:val="Titre3"/>
        <w:spacing w:before="0" w:line="240" w:lineRule="auto"/>
        <w:jc w:val="both"/>
        <w:rPr>
          <w:rFonts w:asciiTheme="minorHAnsi" w:hAnsiTheme="minorHAnsi"/>
          <w:b w:val="0"/>
          <w:color w:val="auto"/>
          <w:sz w:val="20"/>
          <w:szCs w:val="20"/>
        </w:rPr>
      </w:pPr>
      <w:r w:rsidRPr="004044FC">
        <w:rPr>
          <w:rFonts w:asciiTheme="minorHAnsi" w:hAnsiTheme="minorHAnsi"/>
          <w:b w:val="0"/>
          <w:color w:val="auto"/>
          <w:sz w:val="20"/>
          <w:szCs w:val="20"/>
        </w:rPr>
        <w:t>Université Le Havre Normandie</w:t>
      </w:r>
    </w:p>
    <w:p w:rsidR="008479B2" w:rsidRPr="004044FC" w:rsidRDefault="008479B2" w:rsidP="008479B2">
      <w:pPr>
        <w:pStyle w:val="Titre3"/>
        <w:spacing w:before="0" w:line="240" w:lineRule="auto"/>
        <w:jc w:val="both"/>
        <w:rPr>
          <w:rFonts w:asciiTheme="minorHAnsi" w:hAnsiTheme="minorHAnsi"/>
          <w:b w:val="0"/>
          <w:color w:val="auto"/>
          <w:sz w:val="20"/>
          <w:szCs w:val="20"/>
        </w:rPr>
      </w:pPr>
      <w:r w:rsidRPr="004044FC">
        <w:rPr>
          <w:rFonts w:asciiTheme="minorHAnsi" w:hAnsiTheme="minorHAnsi"/>
          <w:b w:val="0"/>
          <w:color w:val="auto"/>
          <w:sz w:val="20"/>
          <w:szCs w:val="20"/>
        </w:rPr>
        <w:t>ENSICAEN</w:t>
      </w:r>
    </w:p>
    <w:p w:rsidR="008479B2" w:rsidRPr="004044FC" w:rsidRDefault="008479B2" w:rsidP="008479B2">
      <w:pPr>
        <w:pStyle w:val="Titre3"/>
        <w:spacing w:before="0" w:line="240" w:lineRule="auto"/>
        <w:jc w:val="both"/>
        <w:rPr>
          <w:rFonts w:asciiTheme="minorHAnsi" w:hAnsiTheme="minorHAnsi"/>
          <w:b w:val="0"/>
          <w:color w:val="auto"/>
          <w:sz w:val="20"/>
          <w:szCs w:val="20"/>
        </w:rPr>
      </w:pPr>
      <w:r w:rsidRPr="004044FC">
        <w:rPr>
          <w:rFonts w:asciiTheme="minorHAnsi" w:hAnsiTheme="minorHAnsi"/>
          <w:b w:val="0"/>
          <w:color w:val="auto"/>
          <w:sz w:val="20"/>
          <w:szCs w:val="20"/>
        </w:rPr>
        <w:t>INSA Rouen Normandie</w:t>
      </w:r>
    </w:p>
    <w:p w:rsidR="008479B2" w:rsidRPr="004044FC" w:rsidRDefault="008479B2" w:rsidP="008479B2">
      <w:pPr>
        <w:pStyle w:val="Titre3"/>
        <w:spacing w:before="0" w:line="240" w:lineRule="auto"/>
        <w:jc w:val="both"/>
        <w:rPr>
          <w:rFonts w:asciiTheme="minorHAnsi" w:hAnsiTheme="minorHAnsi"/>
          <w:color w:val="auto"/>
          <w:sz w:val="20"/>
          <w:szCs w:val="20"/>
        </w:rPr>
      </w:pPr>
    </w:p>
    <w:p w:rsidR="008479B2" w:rsidRPr="004044FC" w:rsidRDefault="008479B2" w:rsidP="008479B2">
      <w:pPr>
        <w:pStyle w:val="Titre3"/>
        <w:spacing w:before="0" w:line="240" w:lineRule="auto"/>
        <w:jc w:val="both"/>
        <w:rPr>
          <w:rFonts w:asciiTheme="minorHAnsi" w:hAnsiTheme="minorHAnsi"/>
          <w:color w:val="auto"/>
          <w:sz w:val="20"/>
          <w:szCs w:val="20"/>
        </w:rPr>
      </w:pPr>
      <w:r w:rsidRPr="004044FC">
        <w:rPr>
          <w:rFonts w:asciiTheme="minorHAnsi" w:hAnsiTheme="minorHAnsi"/>
          <w:color w:val="auto"/>
          <w:sz w:val="20"/>
          <w:szCs w:val="20"/>
        </w:rPr>
        <w:t>L'ED PSIME en chiffres</w:t>
      </w:r>
    </w:p>
    <w:p w:rsidR="008479B2" w:rsidRPr="004044FC" w:rsidRDefault="008479B2" w:rsidP="008479B2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4044FC">
        <w:rPr>
          <w:sz w:val="20"/>
          <w:szCs w:val="20"/>
        </w:rPr>
        <w:t>14 unités de recherche</w:t>
      </w:r>
    </w:p>
    <w:p w:rsidR="008479B2" w:rsidRPr="004044FC" w:rsidRDefault="008479B2" w:rsidP="008479B2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4044FC">
        <w:rPr>
          <w:sz w:val="20"/>
          <w:szCs w:val="20"/>
        </w:rPr>
        <w:t>235 HDR</w:t>
      </w:r>
    </w:p>
    <w:p w:rsidR="008479B2" w:rsidRPr="004044FC" w:rsidRDefault="008479B2" w:rsidP="008479B2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4044FC">
        <w:rPr>
          <w:sz w:val="20"/>
          <w:szCs w:val="20"/>
        </w:rPr>
        <w:t>305 doctorants</w:t>
      </w:r>
    </w:p>
    <w:p w:rsidR="008479B2" w:rsidRPr="004044FC" w:rsidRDefault="008479B2" w:rsidP="008479B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:rsidR="008479B2" w:rsidRPr="004044FC" w:rsidRDefault="008479B2" w:rsidP="008479B2">
      <w:pPr>
        <w:pStyle w:val="Titre3"/>
        <w:spacing w:before="0" w:line="240" w:lineRule="auto"/>
        <w:jc w:val="both"/>
        <w:rPr>
          <w:rFonts w:asciiTheme="minorHAnsi" w:hAnsiTheme="minorHAnsi"/>
          <w:color w:val="auto"/>
          <w:sz w:val="20"/>
          <w:szCs w:val="20"/>
        </w:rPr>
      </w:pPr>
      <w:r w:rsidRPr="004044FC">
        <w:rPr>
          <w:rFonts w:asciiTheme="minorHAnsi" w:hAnsiTheme="minorHAnsi"/>
          <w:color w:val="auto"/>
          <w:sz w:val="20"/>
          <w:szCs w:val="20"/>
        </w:rPr>
        <w:t>Animations de l’ED PSIME</w:t>
      </w:r>
    </w:p>
    <w:p w:rsidR="008479B2" w:rsidRDefault="008479B2" w:rsidP="008479B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r w:rsidRPr="004044FC">
        <w:rPr>
          <w:rFonts w:asciiTheme="minorHAnsi" w:hAnsiTheme="minorHAnsi"/>
          <w:sz w:val="20"/>
          <w:szCs w:val="20"/>
        </w:rPr>
        <w:t>Journées doctorales, organisation de remise de prix scientifiques, réunions de rentrée.</w:t>
      </w:r>
    </w:p>
    <w:p w:rsidR="008479B2" w:rsidRPr="004044FC" w:rsidRDefault="008479B2" w:rsidP="008479B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:rsidR="008479B2" w:rsidRPr="004044FC" w:rsidRDefault="008479B2" w:rsidP="008479B2">
      <w:pPr>
        <w:pStyle w:val="Titre3"/>
        <w:spacing w:before="0" w:line="240" w:lineRule="auto"/>
        <w:jc w:val="both"/>
        <w:rPr>
          <w:rFonts w:asciiTheme="minorHAnsi" w:hAnsiTheme="minorHAnsi"/>
          <w:color w:val="auto"/>
          <w:sz w:val="20"/>
          <w:szCs w:val="20"/>
        </w:rPr>
      </w:pPr>
      <w:r w:rsidRPr="004044FC">
        <w:rPr>
          <w:rFonts w:asciiTheme="minorHAnsi" w:hAnsiTheme="minorHAnsi"/>
          <w:color w:val="auto"/>
          <w:sz w:val="20"/>
          <w:szCs w:val="20"/>
        </w:rPr>
        <w:t>Ouverture à l’international</w:t>
      </w:r>
    </w:p>
    <w:p w:rsidR="008479B2" w:rsidRPr="008479B2" w:rsidRDefault="008479B2" w:rsidP="008479B2">
      <w:pPr>
        <w:spacing w:after="0" w:line="240" w:lineRule="auto"/>
        <w:jc w:val="both"/>
        <w:rPr>
          <w:sz w:val="20"/>
          <w:szCs w:val="20"/>
        </w:rPr>
      </w:pPr>
      <w:r w:rsidRPr="004044FC">
        <w:rPr>
          <w:sz w:val="20"/>
          <w:szCs w:val="20"/>
        </w:rPr>
        <w:t>Cotutelles internationales de thèse, Soutien de la mobilité internationale des doctorants, accueil de nombreux doctorants</w:t>
      </w:r>
      <w:r w:rsidRPr="008479B2">
        <w:rPr>
          <w:sz w:val="20"/>
          <w:szCs w:val="20"/>
        </w:rPr>
        <w:t xml:space="preserve"> venant d’universités étrangères. Programme de formation (Cours, TD, TP, visites) en langue anglaise.</w:t>
      </w:r>
    </w:p>
    <w:p w:rsidR="008479B2" w:rsidRPr="004044FC" w:rsidRDefault="008479B2" w:rsidP="008479B2">
      <w:pPr>
        <w:spacing w:after="0" w:line="240" w:lineRule="auto"/>
        <w:jc w:val="both"/>
        <w:rPr>
          <w:sz w:val="20"/>
          <w:szCs w:val="20"/>
        </w:rPr>
      </w:pPr>
    </w:p>
    <w:p w:rsidR="008479B2" w:rsidRPr="004044FC" w:rsidRDefault="008479B2" w:rsidP="008479B2">
      <w:pPr>
        <w:pStyle w:val="Titre3"/>
        <w:spacing w:before="0" w:line="240" w:lineRule="auto"/>
        <w:jc w:val="both"/>
        <w:rPr>
          <w:rFonts w:asciiTheme="minorHAnsi" w:hAnsiTheme="minorHAnsi"/>
          <w:color w:val="auto"/>
          <w:sz w:val="20"/>
          <w:szCs w:val="20"/>
        </w:rPr>
      </w:pPr>
      <w:r w:rsidRPr="004044FC">
        <w:rPr>
          <w:rFonts w:asciiTheme="minorHAnsi" w:hAnsiTheme="minorHAnsi"/>
          <w:color w:val="auto"/>
          <w:sz w:val="20"/>
          <w:szCs w:val="20"/>
        </w:rPr>
        <w:t>Insertion professionnelle des docteurs</w:t>
      </w:r>
    </w:p>
    <w:p w:rsidR="00EF67AD" w:rsidRPr="00F629A7" w:rsidRDefault="008479B2" w:rsidP="000D2BD4">
      <w:pPr>
        <w:spacing w:after="0" w:line="240" w:lineRule="auto"/>
        <w:jc w:val="both"/>
        <w:rPr>
          <w:sz w:val="20"/>
          <w:szCs w:val="20"/>
        </w:rPr>
      </w:pPr>
      <w:r w:rsidRPr="004044FC">
        <w:rPr>
          <w:sz w:val="20"/>
          <w:szCs w:val="20"/>
        </w:rPr>
        <w:t xml:space="preserve">Le professionnel titulaire du Doctorat s’insère dans les thématiques liées à celle de l’ED PSIME. Tous les métiers liés à la recherche sont visés. Une poursuite carrière à des niveaux de responsabilités importants peut être envisagée : chef de projet, chercheur au sein d’un établissement public ou privé, enseignant-chercheur, manager, aussi bien au niveau national qu’au sein d’établissements ou entreprises à l’échelle internationale.  </w:t>
      </w:r>
    </w:p>
    <w:sectPr w:rsidR="00EF67AD" w:rsidRPr="00F629A7" w:rsidSect="00252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8356B"/>
    <w:multiLevelType w:val="multilevel"/>
    <w:tmpl w:val="F72C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53040"/>
    <w:multiLevelType w:val="multilevel"/>
    <w:tmpl w:val="92E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690E7E"/>
    <w:multiLevelType w:val="multilevel"/>
    <w:tmpl w:val="841E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B14E9C"/>
    <w:multiLevelType w:val="multilevel"/>
    <w:tmpl w:val="E690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795888"/>
    <w:multiLevelType w:val="multilevel"/>
    <w:tmpl w:val="6578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E466CD"/>
    <w:multiLevelType w:val="multilevel"/>
    <w:tmpl w:val="450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BC3FEC"/>
    <w:multiLevelType w:val="multilevel"/>
    <w:tmpl w:val="E496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5875FC"/>
    <w:multiLevelType w:val="multilevel"/>
    <w:tmpl w:val="1560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03535C"/>
    <w:multiLevelType w:val="multilevel"/>
    <w:tmpl w:val="80DE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7B45EF"/>
    <w:multiLevelType w:val="multilevel"/>
    <w:tmpl w:val="6E1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D177DC"/>
    <w:multiLevelType w:val="multilevel"/>
    <w:tmpl w:val="FD1C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9E4829"/>
    <w:multiLevelType w:val="multilevel"/>
    <w:tmpl w:val="05A6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EF15CB"/>
    <w:multiLevelType w:val="multilevel"/>
    <w:tmpl w:val="7DB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BB2935"/>
    <w:multiLevelType w:val="multilevel"/>
    <w:tmpl w:val="FF2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DB7A81"/>
    <w:multiLevelType w:val="multilevel"/>
    <w:tmpl w:val="DAEC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A40463"/>
    <w:multiLevelType w:val="multilevel"/>
    <w:tmpl w:val="DD56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D07D52"/>
    <w:multiLevelType w:val="multilevel"/>
    <w:tmpl w:val="2B6E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3103C2"/>
    <w:multiLevelType w:val="multilevel"/>
    <w:tmpl w:val="9CC2306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2E3A61"/>
    <w:multiLevelType w:val="multilevel"/>
    <w:tmpl w:val="D336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C07951"/>
    <w:multiLevelType w:val="multilevel"/>
    <w:tmpl w:val="D270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3E14C8"/>
    <w:multiLevelType w:val="multilevel"/>
    <w:tmpl w:val="DB02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DE246D"/>
    <w:multiLevelType w:val="multilevel"/>
    <w:tmpl w:val="46A0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B556AE"/>
    <w:multiLevelType w:val="multilevel"/>
    <w:tmpl w:val="3BC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0763CF"/>
    <w:multiLevelType w:val="multilevel"/>
    <w:tmpl w:val="A82A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FD62F6"/>
    <w:multiLevelType w:val="multilevel"/>
    <w:tmpl w:val="6320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3A3D8E"/>
    <w:multiLevelType w:val="multilevel"/>
    <w:tmpl w:val="59E6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8440D1"/>
    <w:multiLevelType w:val="multilevel"/>
    <w:tmpl w:val="AF5C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A475EA"/>
    <w:multiLevelType w:val="multilevel"/>
    <w:tmpl w:val="D3E0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AC7FDB"/>
    <w:multiLevelType w:val="multilevel"/>
    <w:tmpl w:val="9DE0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0A35ED"/>
    <w:multiLevelType w:val="multilevel"/>
    <w:tmpl w:val="E9E6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8"/>
  </w:num>
  <w:num w:numId="3">
    <w:abstractNumId w:val="20"/>
  </w:num>
  <w:num w:numId="4">
    <w:abstractNumId w:val="25"/>
  </w:num>
  <w:num w:numId="5">
    <w:abstractNumId w:val="11"/>
  </w:num>
  <w:num w:numId="6">
    <w:abstractNumId w:val="4"/>
  </w:num>
  <w:num w:numId="7">
    <w:abstractNumId w:val="12"/>
  </w:num>
  <w:num w:numId="8">
    <w:abstractNumId w:val="14"/>
  </w:num>
  <w:num w:numId="9">
    <w:abstractNumId w:val="3"/>
  </w:num>
  <w:num w:numId="10">
    <w:abstractNumId w:val="21"/>
  </w:num>
  <w:num w:numId="11">
    <w:abstractNumId w:val="16"/>
  </w:num>
  <w:num w:numId="12">
    <w:abstractNumId w:val="24"/>
  </w:num>
  <w:num w:numId="13">
    <w:abstractNumId w:val="8"/>
  </w:num>
  <w:num w:numId="14">
    <w:abstractNumId w:val="17"/>
  </w:num>
  <w:num w:numId="15">
    <w:abstractNumId w:val="26"/>
  </w:num>
  <w:num w:numId="16">
    <w:abstractNumId w:val="13"/>
  </w:num>
  <w:num w:numId="17">
    <w:abstractNumId w:val="27"/>
  </w:num>
  <w:num w:numId="18">
    <w:abstractNumId w:val="7"/>
  </w:num>
  <w:num w:numId="19">
    <w:abstractNumId w:val="6"/>
  </w:num>
  <w:num w:numId="20">
    <w:abstractNumId w:val="22"/>
  </w:num>
  <w:num w:numId="21">
    <w:abstractNumId w:val="29"/>
  </w:num>
  <w:num w:numId="22">
    <w:abstractNumId w:val="1"/>
  </w:num>
  <w:num w:numId="23">
    <w:abstractNumId w:val="0"/>
  </w:num>
  <w:num w:numId="24">
    <w:abstractNumId w:val="19"/>
  </w:num>
  <w:num w:numId="25">
    <w:abstractNumId w:val="18"/>
  </w:num>
  <w:num w:numId="26">
    <w:abstractNumId w:val="23"/>
  </w:num>
  <w:num w:numId="27">
    <w:abstractNumId w:val="9"/>
  </w:num>
  <w:num w:numId="28">
    <w:abstractNumId w:val="10"/>
  </w:num>
  <w:num w:numId="29">
    <w:abstractNumId w:val="15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hyphenationZone w:val="425"/>
  <w:characterSpacingControl w:val="doNotCompress"/>
  <w:compat/>
  <w:rsids>
    <w:rsidRoot w:val="008A480B"/>
    <w:rsid w:val="000811B5"/>
    <w:rsid w:val="000A34DB"/>
    <w:rsid w:val="000A4704"/>
    <w:rsid w:val="000A5BBD"/>
    <w:rsid w:val="000D2BD4"/>
    <w:rsid w:val="00131BF7"/>
    <w:rsid w:val="001D584F"/>
    <w:rsid w:val="001D7539"/>
    <w:rsid w:val="001F11FD"/>
    <w:rsid w:val="0024765A"/>
    <w:rsid w:val="00252A5A"/>
    <w:rsid w:val="002B4FA9"/>
    <w:rsid w:val="002E0977"/>
    <w:rsid w:val="004044FC"/>
    <w:rsid w:val="00431880"/>
    <w:rsid w:val="0044234B"/>
    <w:rsid w:val="004D303B"/>
    <w:rsid w:val="0050720C"/>
    <w:rsid w:val="00536AD7"/>
    <w:rsid w:val="00565C9F"/>
    <w:rsid w:val="005D41F5"/>
    <w:rsid w:val="00603E64"/>
    <w:rsid w:val="00615167"/>
    <w:rsid w:val="00650B08"/>
    <w:rsid w:val="006E241B"/>
    <w:rsid w:val="006E7400"/>
    <w:rsid w:val="0072386E"/>
    <w:rsid w:val="0075278B"/>
    <w:rsid w:val="0076150A"/>
    <w:rsid w:val="00766BD0"/>
    <w:rsid w:val="00780028"/>
    <w:rsid w:val="008178A4"/>
    <w:rsid w:val="0083468A"/>
    <w:rsid w:val="008479B2"/>
    <w:rsid w:val="008608DB"/>
    <w:rsid w:val="00872755"/>
    <w:rsid w:val="0089712F"/>
    <w:rsid w:val="008A480B"/>
    <w:rsid w:val="00926BEC"/>
    <w:rsid w:val="009A29BF"/>
    <w:rsid w:val="009D1DD1"/>
    <w:rsid w:val="00AF2217"/>
    <w:rsid w:val="00BA1372"/>
    <w:rsid w:val="00BC5F4F"/>
    <w:rsid w:val="00CA31AA"/>
    <w:rsid w:val="00CC58A9"/>
    <w:rsid w:val="00CE5D5C"/>
    <w:rsid w:val="00CF6FF0"/>
    <w:rsid w:val="00D745C1"/>
    <w:rsid w:val="00D86E85"/>
    <w:rsid w:val="00E43DDA"/>
    <w:rsid w:val="00EB5815"/>
    <w:rsid w:val="00EE208B"/>
    <w:rsid w:val="00EE4232"/>
    <w:rsid w:val="00EF67AD"/>
    <w:rsid w:val="00F629A7"/>
    <w:rsid w:val="00F71345"/>
    <w:rsid w:val="00F74DF8"/>
    <w:rsid w:val="00FA4663"/>
    <w:rsid w:val="00FE7B14"/>
    <w:rsid w:val="00FF2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043"/>
  </w:style>
  <w:style w:type="paragraph" w:styleId="Titre2">
    <w:name w:val="heading 2"/>
    <w:basedOn w:val="Normal"/>
    <w:link w:val="Titre2Car"/>
    <w:uiPriority w:val="9"/>
    <w:qFormat/>
    <w:rsid w:val="005072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72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0720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unhideWhenUsed/>
    <w:rsid w:val="0050720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20C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5072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2B4F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2B4FA9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2B4F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2B4FA9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E5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E5D5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EF67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9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6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6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20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46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72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86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99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4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59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6921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5565">
                  <w:marLeft w:val="0"/>
                  <w:marRight w:val="0"/>
                  <w:marTop w:val="50"/>
                  <w:marBottom w:val="0"/>
                  <w:divBdr>
                    <w:top w:val="single" w:sz="4" w:space="0" w:color="AAAAAA"/>
                    <w:left w:val="single" w:sz="4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186227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8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16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4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7704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2568">
                  <w:marLeft w:val="0"/>
                  <w:marRight w:val="0"/>
                  <w:marTop w:val="50"/>
                  <w:marBottom w:val="0"/>
                  <w:divBdr>
                    <w:top w:val="single" w:sz="4" w:space="0" w:color="AAAAAA"/>
                    <w:left w:val="single" w:sz="4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16827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0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5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0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1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22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84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91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36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3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32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3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2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44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5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71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9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60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98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6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19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1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14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9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1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5610">
              <w:marLeft w:val="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3256">
                  <w:marLeft w:val="0"/>
                  <w:marRight w:val="0"/>
                  <w:marTop w:val="54"/>
                  <w:marBottom w:val="0"/>
                  <w:divBdr>
                    <w:top w:val="single" w:sz="4" w:space="0" w:color="AAAAAA"/>
                    <w:left w:val="single" w:sz="4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2668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55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7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3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5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80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11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05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47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42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22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6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9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7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3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99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9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21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60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21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81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8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0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26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77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66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1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9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12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15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9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04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65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18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67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53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73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8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13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40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9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9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16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88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22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8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35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31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9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4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5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1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33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9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67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psime@normandie-univ.fr" TargetMode="External"/><Relationship Id="rId5" Type="http://schemas.openxmlformats.org/officeDocument/2006/relationships/hyperlink" Target="http://ed-psime.normandie-univ.f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 Lerouge</dc:creator>
  <cp:lastModifiedBy>Patrice Lerouge</cp:lastModifiedBy>
  <cp:revision>5</cp:revision>
  <dcterms:created xsi:type="dcterms:W3CDTF">2018-12-01T07:57:00Z</dcterms:created>
  <dcterms:modified xsi:type="dcterms:W3CDTF">2018-12-03T05:23:00Z</dcterms:modified>
</cp:coreProperties>
</file>