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0D3" w:rsidRPr="00C100D3" w:rsidRDefault="00C100D3" w:rsidP="00C100D3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C100D3">
        <w:rPr>
          <w:b/>
          <w:bCs/>
          <w:sz w:val="28"/>
          <w:szCs w:val="28"/>
        </w:rPr>
        <w:t>Normandie Université</w:t>
      </w:r>
    </w:p>
    <w:p w:rsidR="00C100D3" w:rsidRDefault="00C100D3" w:rsidP="00247B20">
      <w:pPr>
        <w:spacing w:after="0" w:line="240" w:lineRule="auto"/>
        <w:rPr>
          <w:b/>
          <w:bCs/>
        </w:rPr>
      </w:pPr>
    </w:p>
    <w:p w:rsidR="004F77C5" w:rsidRDefault="00C100D3" w:rsidP="004F77C5">
      <w:pPr>
        <w:spacing w:after="0" w:line="240" w:lineRule="auto"/>
        <w:jc w:val="both"/>
        <w:rPr>
          <w:sz w:val="20"/>
          <w:szCs w:val="20"/>
        </w:rPr>
      </w:pPr>
      <w:r w:rsidRPr="007A01B7">
        <w:rPr>
          <w:b/>
          <w:bCs/>
          <w:sz w:val="20"/>
          <w:szCs w:val="20"/>
        </w:rPr>
        <w:t>Normandie Université</w:t>
      </w:r>
      <w:r w:rsidRPr="007A01B7">
        <w:rPr>
          <w:sz w:val="20"/>
          <w:szCs w:val="20"/>
        </w:rPr>
        <w:t xml:space="preserve"> </w:t>
      </w:r>
      <w:r w:rsidR="003D08A3">
        <w:rPr>
          <w:sz w:val="20"/>
          <w:szCs w:val="20"/>
        </w:rPr>
        <w:t>(</w:t>
      </w:r>
      <w:r w:rsidR="003D08A3" w:rsidRPr="000974C0">
        <w:rPr>
          <w:color w:val="0070C0"/>
          <w:sz w:val="20"/>
          <w:szCs w:val="20"/>
          <w:u w:val="single"/>
        </w:rPr>
        <w:t>http://www.normandie-univ.</w:t>
      </w:r>
      <w:r w:rsidR="000974C0" w:rsidRPr="000974C0">
        <w:rPr>
          <w:color w:val="0070C0"/>
          <w:sz w:val="20"/>
          <w:szCs w:val="20"/>
          <w:u w:val="single"/>
        </w:rPr>
        <w:t>fr/normandie-universite</w:t>
      </w:r>
      <w:r w:rsidR="003D08A3">
        <w:rPr>
          <w:sz w:val="20"/>
          <w:szCs w:val="20"/>
        </w:rPr>
        <w:t xml:space="preserve">) </w:t>
      </w:r>
      <w:r w:rsidR="005B3D9D">
        <w:rPr>
          <w:sz w:val="20"/>
          <w:szCs w:val="20"/>
        </w:rPr>
        <w:t>est une</w:t>
      </w:r>
      <w:r w:rsidRPr="007A01B7">
        <w:rPr>
          <w:sz w:val="20"/>
          <w:szCs w:val="20"/>
        </w:rPr>
        <w:t xml:space="preserve"> </w:t>
      </w:r>
      <w:hyperlink r:id="rId5" w:tooltip="Communauté d'universités et établissements" w:history="1">
        <w:r w:rsidRPr="007A01B7">
          <w:rPr>
            <w:rStyle w:val="Lienhypertexte"/>
            <w:color w:val="auto"/>
            <w:sz w:val="20"/>
            <w:szCs w:val="20"/>
            <w:u w:val="none"/>
          </w:rPr>
          <w:t>communauté d'universités et établissements</w:t>
        </w:r>
      </w:hyperlink>
      <w:r w:rsidRPr="007A01B7">
        <w:rPr>
          <w:sz w:val="20"/>
          <w:szCs w:val="20"/>
        </w:rPr>
        <w:t xml:space="preserve"> associant les établissements d’enseignement supérieur et de recherche de la </w:t>
      </w:r>
      <w:hyperlink r:id="rId6" w:tooltip="Région Normandie" w:history="1">
        <w:r w:rsidRPr="007A01B7">
          <w:rPr>
            <w:rStyle w:val="Lienhypertexte"/>
            <w:color w:val="auto"/>
            <w:sz w:val="20"/>
            <w:szCs w:val="20"/>
            <w:u w:val="none"/>
          </w:rPr>
          <w:t>région Normandie</w:t>
        </w:r>
      </w:hyperlink>
      <w:r w:rsidRPr="007A01B7">
        <w:rPr>
          <w:sz w:val="20"/>
          <w:szCs w:val="20"/>
        </w:rPr>
        <w:t>.</w:t>
      </w:r>
      <w:r w:rsidR="007A01B7" w:rsidRPr="007A01B7">
        <w:rPr>
          <w:sz w:val="20"/>
          <w:szCs w:val="20"/>
        </w:rPr>
        <w:t xml:space="preserve"> Normandie Université vise à renforcer l’attractivité et la visibilit</w:t>
      </w:r>
      <w:r w:rsidR="005B3D9D">
        <w:rPr>
          <w:sz w:val="20"/>
          <w:szCs w:val="20"/>
        </w:rPr>
        <w:t xml:space="preserve">é de ses </w:t>
      </w:r>
      <w:r w:rsidR="005B3D9D" w:rsidRPr="005E5CA9">
        <w:rPr>
          <w:color w:val="0070C0"/>
          <w:sz w:val="20"/>
          <w:szCs w:val="20"/>
          <w:u w:val="single"/>
        </w:rPr>
        <w:t xml:space="preserve">établissements </w:t>
      </w:r>
      <w:r w:rsidR="005B3D9D">
        <w:rPr>
          <w:sz w:val="20"/>
          <w:szCs w:val="20"/>
        </w:rPr>
        <w:t>membres et associés</w:t>
      </w:r>
      <w:r w:rsidR="007A01B7" w:rsidRPr="007A01B7">
        <w:rPr>
          <w:sz w:val="20"/>
          <w:szCs w:val="20"/>
        </w:rPr>
        <w:t>. Pour ce</w:t>
      </w:r>
      <w:r w:rsidR="005B3D9D">
        <w:rPr>
          <w:sz w:val="20"/>
          <w:szCs w:val="20"/>
        </w:rPr>
        <w:t>la, il coordonne et mutualise d</w:t>
      </w:r>
      <w:r w:rsidR="007A01B7" w:rsidRPr="007A01B7">
        <w:rPr>
          <w:sz w:val="20"/>
          <w:szCs w:val="20"/>
        </w:rPr>
        <w:t>es activités et développe des stratégies d’</w:t>
      </w:r>
      <w:r w:rsidR="007A01B7">
        <w:rPr>
          <w:sz w:val="20"/>
          <w:szCs w:val="20"/>
        </w:rPr>
        <w:t>action autour d’axes stratégiques dont le doctorat.</w:t>
      </w:r>
      <w:r w:rsidR="004F77C5">
        <w:rPr>
          <w:sz w:val="20"/>
          <w:szCs w:val="20"/>
        </w:rPr>
        <w:t xml:space="preserve"> </w:t>
      </w:r>
      <w:r w:rsidR="005B3D9D">
        <w:rPr>
          <w:sz w:val="20"/>
          <w:szCs w:val="20"/>
        </w:rPr>
        <w:t xml:space="preserve">Ainsi, le doctorat </w:t>
      </w:r>
      <w:r w:rsidR="005B3D9D">
        <w:rPr>
          <w:rFonts w:cs="Arial"/>
          <w:sz w:val="20"/>
          <w:szCs w:val="20"/>
        </w:rPr>
        <w:t xml:space="preserve">est devenu </w:t>
      </w:r>
      <w:r w:rsidR="004F77C5" w:rsidRPr="00623076">
        <w:rPr>
          <w:rFonts w:cs="Arial"/>
          <w:sz w:val="20"/>
          <w:szCs w:val="20"/>
        </w:rPr>
        <w:t>une compétence propre</w:t>
      </w:r>
      <w:r w:rsidR="004F77C5">
        <w:rPr>
          <w:rFonts w:cs="Arial"/>
          <w:sz w:val="20"/>
          <w:szCs w:val="20"/>
        </w:rPr>
        <w:t xml:space="preserve"> de </w:t>
      </w:r>
      <w:r w:rsidR="004F77C5" w:rsidRPr="007A01B7">
        <w:rPr>
          <w:sz w:val="20"/>
          <w:szCs w:val="20"/>
        </w:rPr>
        <w:t>Normandie Université</w:t>
      </w:r>
      <w:r w:rsidR="005B3D9D">
        <w:rPr>
          <w:sz w:val="20"/>
          <w:szCs w:val="20"/>
        </w:rPr>
        <w:t xml:space="preserve"> qui coordonne l</w:t>
      </w:r>
      <w:r w:rsidR="005B3D9D" w:rsidRPr="00623076">
        <w:rPr>
          <w:rFonts w:cs="Arial"/>
          <w:sz w:val="20"/>
          <w:szCs w:val="20"/>
        </w:rPr>
        <w:t xml:space="preserve">a politique doctorale </w:t>
      </w:r>
      <w:r w:rsidR="005B3D9D">
        <w:rPr>
          <w:rFonts w:cs="Arial"/>
          <w:sz w:val="20"/>
          <w:szCs w:val="20"/>
        </w:rPr>
        <w:t xml:space="preserve">en Normandie </w:t>
      </w:r>
      <w:r w:rsidR="005B3D9D">
        <w:rPr>
          <w:sz w:val="20"/>
          <w:szCs w:val="20"/>
        </w:rPr>
        <w:t>au nom de ses membres et associés.</w:t>
      </w:r>
      <w:r w:rsidR="004F77C5">
        <w:rPr>
          <w:sz w:val="20"/>
          <w:szCs w:val="20"/>
        </w:rPr>
        <w:t xml:space="preserve"> </w:t>
      </w:r>
      <w:r w:rsidR="005B3D9D">
        <w:rPr>
          <w:sz w:val="20"/>
          <w:szCs w:val="20"/>
        </w:rPr>
        <w:t xml:space="preserve">Pour cette raison, </w:t>
      </w:r>
      <w:r w:rsidR="004F77C5">
        <w:rPr>
          <w:sz w:val="20"/>
          <w:szCs w:val="20"/>
        </w:rPr>
        <w:t>quel que soit l’établissement d’inscription, les doctorants reçoivent après leur soutenance le diplôme de docteur de</w:t>
      </w:r>
      <w:r w:rsidR="004F77C5" w:rsidRPr="004F77C5">
        <w:rPr>
          <w:sz w:val="20"/>
          <w:szCs w:val="20"/>
        </w:rPr>
        <w:t xml:space="preserve"> Normandie Université.</w:t>
      </w:r>
    </w:p>
    <w:p w:rsidR="002C6E33" w:rsidRPr="007A01B7" w:rsidRDefault="002C6E33" w:rsidP="007A01B7">
      <w:pPr>
        <w:spacing w:after="0" w:line="240" w:lineRule="auto"/>
        <w:jc w:val="both"/>
        <w:rPr>
          <w:sz w:val="20"/>
          <w:szCs w:val="20"/>
        </w:rPr>
      </w:pPr>
    </w:p>
    <w:p w:rsidR="007A01B7" w:rsidRDefault="007A01B7" w:rsidP="007A01B7">
      <w:pPr>
        <w:spacing w:after="0" w:line="240" w:lineRule="auto"/>
        <w:jc w:val="both"/>
        <w:rPr>
          <w:bCs/>
          <w:sz w:val="20"/>
          <w:szCs w:val="20"/>
        </w:rPr>
      </w:pPr>
      <w:r w:rsidRPr="007A01B7">
        <w:rPr>
          <w:bCs/>
          <w:sz w:val="20"/>
          <w:szCs w:val="20"/>
        </w:rPr>
        <w:t xml:space="preserve">Normandie Université </w:t>
      </w:r>
      <w:r w:rsidR="005B3D9D">
        <w:rPr>
          <w:bCs/>
          <w:sz w:val="20"/>
          <w:szCs w:val="20"/>
        </w:rPr>
        <w:t>regroupe des é</w:t>
      </w:r>
      <w:r w:rsidR="004F77C5">
        <w:rPr>
          <w:bCs/>
          <w:sz w:val="20"/>
          <w:szCs w:val="20"/>
        </w:rPr>
        <w:t>tablissements</w:t>
      </w:r>
      <w:r w:rsidRPr="007A01B7">
        <w:rPr>
          <w:bCs/>
          <w:sz w:val="20"/>
          <w:szCs w:val="20"/>
        </w:rPr>
        <w:t xml:space="preserve"> membres : </w:t>
      </w:r>
    </w:p>
    <w:p w:rsidR="005B3D9D" w:rsidRPr="007A01B7" w:rsidRDefault="005B3D9D" w:rsidP="007A01B7">
      <w:pPr>
        <w:spacing w:after="0" w:line="240" w:lineRule="auto"/>
        <w:jc w:val="both"/>
        <w:rPr>
          <w:sz w:val="20"/>
          <w:szCs w:val="20"/>
        </w:rPr>
      </w:pPr>
    </w:p>
    <w:p w:rsidR="00C100D3" w:rsidRPr="007A01B7" w:rsidRDefault="00FA7DEE" w:rsidP="00FA7DEE">
      <w:pPr>
        <w:spacing w:after="0" w:line="240" w:lineRule="auto"/>
        <w:ind w:left="720"/>
        <w:rPr>
          <w:sz w:val="20"/>
          <w:szCs w:val="20"/>
        </w:rPr>
      </w:pPr>
      <w:r>
        <w:t xml:space="preserve">- </w:t>
      </w:r>
      <w:hyperlink r:id="rId7" w:tooltip="Université de Caen Normandie" w:history="1">
        <w:r w:rsidR="00C100D3" w:rsidRPr="007A01B7">
          <w:rPr>
            <w:rStyle w:val="Lienhypertexte"/>
            <w:color w:val="auto"/>
            <w:sz w:val="20"/>
            <w:szCs w:val="20"/>
            <w:u w:val="none"/>
          </w:rPr>
          <w:t>Université de Caen Normandie</w:t>
        </w:r>
      </w:hyperlink>
      <w:r w:rsidR="0057504E">
        <w:t> </w:t>
      </w:r>
      <w:r w:rsidR="0057504E">
        <w:rPr>
          <w:sz w:val="20"/>
          <w:szCs w:val="20"/>
        </w:rPr>
        <w:t>;</w:t>
      </w:r>
    </w:p>
    <w:p w:rsidR="00C100D3" w:rsidRPr="007A01B7" w:rsidRDefault="00FA7DEE" w:rsidP="00FA7DEE">
      <w:pPr>
        <w:spacing w:after="0" w:line="240" w:lineRule="auto"/>
        <w:ind w:left="720"/>
        <w:rPr>
          <w:sz w:val="20"/>
          <w:szCs w:val="20"/>
        </w:rPr>
      </w:pPr>
      <w:r>
        <w:t xml:space="preserve">- </w:t>
      </w:r>
      <w:hyperlink r:id="rId8" w:tooltip="Université de Rouen-Normandie" w:history="1">
        <w:r w:rsidR="007A01B7">
          <w:rPr>
            <w:rStyle w:val="Lienhypertexte"/>
            <w:color w:val="auto"/>
            <w:sz w:val="20"/>
            <w:szCs w:val="20"/>
            <w:u w:val="none"/>
          </w:rPr>
          <w:t xml:space="preserve">Université de Rouen </w:t>
        </w:r>
        <w:r w:rsidR="00C100D3" w:rsidRPr="007A01B7">
          <w:rPr>
            <w:rStyle w:val="Lienhypertexte"/>
            <w:color w:val="auto"/>
            <w:sz w:val="20"/>
            <w:szCs w:val="20"/>
            <w:u w:val="none"/>
          </w:rPr>
          <w:t>Normandie</w:t>
        </w:r>
      </w:hyperlink>
      <w:r w:rsidR="0057504E">
        <w:t> </w:t>
      </w:r>
      <w:r w:rsidR="0057504E">
        <w:rPr>
          <w:sz w:val="20"/>
          <w:szCs w:val="20"/>
        </w:rPr>
        <w:t>;</w:t>
      </w:r>
    </w:p>
    <w:p w:rsidR="00C100D3" w:rsidRPr="007A01B7" w:rsidRDefault="00FA7DEE" w:rsidP="00FA7DEE">
      <w:pPr>
        <w:spacing w:after="0" w:line="240" w:lineRule="auto"/>
        <w:ind w:left="720"/>
        <w:rPr>
          <w:sz w:val="20"/>
          <w:szCs w:val="20"/>
        </w:rPr>
      </w:pPr>
      <w:r>
        <w:t xml:space="preserve">- </w:t>
      </w:r>
      <w:hyperlink r:id="rId9" w:tooltip="Université du Havre" w:history="1">
        <w:r w:rsidR="007A01B7">
          <w:rPr>
            <w:rStyle w:val="Lienhypertexte"/>
            <w:color w:val="auto"/>
            <w:sz w:val="20"/>
            <w:szCs w:val="20"/>
            <w:u w:val="none"/>
          </w:rPr>
          <w:t xml:space="preserve">Université Le </w:t>
        </w:r>
        <w:r w:rsidR="00C100D3" w:rsidRPr="007A01B7">
          <w:rPr>
            <w:rStyle w:val="Lienhypertexte"/>
            <w:color w:val="auto"/>
            <w:sz w:val="20"/>
            <w:szCs w:val="20"/>
            <w:u w:val="none"/>
          </w:rPr>
          <w:t>Havre</w:t>
        </w:r>
      </w:hyperlink>
      <w:r w:rsidR="007A01B7">
        <w:rPr>
          <w:sz w:val="20"/>
          <w:szCs w:val="20"/>
        </w:rPr>
        <w:t xml:space="preserve"> Normandie</w:t>
      </w:r>
      <w:r w:rsidR="0057504E">
        <w:rPr>
          <w:sz w:val="20"/>
          <w:szCs w:val="20"/>
        </w:rPr>
        <w:t> ;</w:t>
      </w:r>
    </w:p>
    <w:p w:rsidR="00C100D3" w:rsidRPr="007A01B7" w:rsidRDefault="00FA7DEE" w:rsidP="00FA7DEE">
      <w:pPr>
        <w:spacing w:after="0" w:line="240" w:lineRule="auto"/>
        <w:ind w:left="720"/>
        <w:rPr>
          <w:sz w:val="20"/>
          <w:szCs w:val="20"/>
        </w:rPr>
      </w:pPr>
      <w:r>
        <w:t xml:space="preserve">- </w:t>
      </w:r>
      <w:hyperlink r:id="rId10" w:tooltip="Institut national des sciences appliquées de Rouen" w:history="1">
        <w:r w:rsidR="00C100D3" w:rsidRPr="007A01B7">
          <w:rPr>
            <w:rStyle w:val="Lienhypertexte"/>
            <w:color w:val="auto"/>
            <w:sz w:val="20"/>
            <w:szCs w:val="20"/>
            <w:u w:val="none"/>
          </w:rPr>
          <w:t>Institut national des sciences appliquées de Rouen</w:t>
        </w:r>
      </w:hyperlink>
      <w:r w:rsidR="007A01B7">
        <w:rPr>
          <w:sz w:val="20"/>
          <w:szCs w:val="20"/>
        </w:rPr>
        <w:t xml:space="preserve"> Normandie</w:t>
      </w:r>
      <w:r w:rsidR="0057504E">
        <w:rPr>
          <w:sz w:val="20"/>
          <w:szCs w:val="20"/>
        </w:rPr>
        <w:t> ;</w:t>
      </w:r>
    </w:p>
    <w:p w:rsidR="00C100D3" w:rsidRPr="007A01B7" w:rsidRDefault="00FA7DEE" w:rsidP="00FA7DEE">
      <w:pPr>
        <w:spacing w:after="0" w:line="240" w:lineRule="auto"/>
        <w:ind w:left="720"/>
        <w:rPr>
          <w:sz w:val="20"/>
          <w:szCs w:val="20"/>
        </w:rPr>
      </w:pPr>
      <w:r>
        <w:t xml:space="preserve">- </w:t>
      </w:r>
      <w:hyperlink r:id="rId11" w:tooltip="École nationale supérieure d'ingénieurs de Caen" w:history="1">
        <w:r w:rsidR="00C100D3" w:rsidRPr="007A01B7">
          <w:rPr>
            <w:rStyle w:val="Lienhypertexte"/>
            <w:color w:val="auto"/>
            <w:sz w:val="20"/>
            <w:szCs w:val="20"/>
            <w:u w:val="none"/>
          </w:rPr>
          <w:t>École nationale supérieure d'ingénieurs de Caen</w:t>
        </w:r>
      </w:hyperlink>
      <w:r w:rsidR="0057504E">
        <w:t> </w:t>
      </w:r>
      <w:r w:rsidR="0057504E">
        <w:rPr>
          <w:sz w:val="20"/>
          <w:szCs w:val="20"/>
        </w:rPr>
        <w:t>;</w:t>
      </w:r>
    </w:p>
    <w:p w:rsidR="00C100D3" w:rsidRDefault="00FA7DEE" w:rsidP="00FA7DEE">
      <w:pPr>
        <w:spacing w:after="0" w:line="240" w:lineRule="auto"/>
        <w:ind w:left="720"/>
        <w:rPr>
          <w:sz w:val="20"/>
          <w:szCs w:val="20"/>
        </w:rPr>
      </w:pPr>
      <w:r>
        <w:t xml:space="preserve">- </w:t>
      </w:r>
      <w:hyperlink r:id="rId12" w:tooltip="École nationale supérieure d'architecture de Normandie" w:history="1">
        <w:r w:rsidR="00C100D3" w:rsidRPr="007A01B7">
          <w:rPr>
            <w:rStyle w:val="Lienhypertexte"/>
            <w:color w:val="auto"/>
            <w:sz w:val="20"/>
            <w:szCs w:val="20"/>
            <w:u w:val="none"/>
          </w:rPr>
          <w:t>École nationale supérieure d'architecture de Normandie</w:t>
        </w:r>
      </w:hyperlink>
      <w:r w:rsidR="007A01B7">
        <w:rPr>
          <w:sz w:val="20"/>
          <w:szCs w:val="20"/>
        </w:rPr>
        <w:t>.</w:t>
      </w:r>
    </w:p>
    <w:p w:rsidR="007A01B7" w:rsidRDefault="007A01B7" w:rsidP="007A01B7">
      <w:pPr>
        <w:spacing w:after="0" w:line="240" w:lineRule="auto"/>
        <w:ind w:left="720"/>
        <w:rPr>
          <w:sz w:val="20"/>
          <w:szCs w:val="20"/>
        </w:rPr>
      </w:pPr>
    </w:p>
    <w:p w:rsidR="007A01B7" w:rsidRDefault="007A01B7" w:rsidP="007A01B7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et</w:t>
      </w:r>
      <w:proofErr w:type="gramEnd"/>
      <w:r>
        <w:rPr>
          <w:sz w:val="20"/>
          <w:szCs w:val="20"/>
        </w:rPr>
        <w:t xml:space="preserve"> d</w:t>
      </w:r>
      <w:r w:rsidR="005B3D9D">
        <w:rPr>
          <w:sz w:val="20"/>
          <w:szCs w:val="20"/>
        </w:rPr>
        <w:t xml:space="preserve">es </w:t>
      </w:r>
      <w:r w:rsidR="004F77C5">
        <w:rPr>
          <w:sz w:val="20"/>
          <w:szCs w:val="20"/>
        </w:rPr>
        <w:t xml:space="preserve">établissements </w:t>
      </w:r>
      <w:r>
        <w:rPr>
          <w:sz w:val="20"/>
          <w:szCs w:val="20"/>
        </w:rPr>
        <w:t>associés :</w:t>
      </w:r>
    </w:p>
    <w:p w:rsidR="005B3D9D" w:rsidRDefault="005B3D9D" w:rsidP="007A01B7">
      <w:pPr>
        <w:spacing w:after="0" w:line="240" w:lineRule="auto"/>
        <w:rPr>
          <w:sz w:val="20"/>
          <w:szCs w:val="20"/>
        </w:rPr>
      </w:pPr>
    </w:p>
    <w:p w:rsidR="007A01B7" w:rsidRPr="00FA7DEE" w:rsidRDefault="007A01B7" w:rsidP="007A01B7">
      <w:pPr>
        <w:spacing w:after="0" w:line="240" w:lineRule="auto"/>
        <w:rPr>
          <w:sz w:val="20"/>
          <w:szCs w:val="20"/>
        </w:rPr>
      </w:pPr>
      <w:r w:rsidRPr="00FA7DEE">
        <w:rPr>
          <w:sz w:val="20"/>
          <w:szCs w:val="20"/>
        </w:rPr>
        <w:tab/>
        <w:t xml:space="preserve">- </w:t>
      </w:r>
      <w:proofErr w:type="spellStart"/>
      <w:r w:rsidRPr="00FA7DEE">
        <w:rPr>
          <w:sz w:val="20"/>
          <w:szCs w:val="20"/>
        </w:rPr>
        <w:t>UniLaSalle</w:t>
      </w:r>
      <w:proofErr w:type="spellEnd"/>
      <w:r w:rsidRPr="00FA7DEE">
        <w:rPr>
          <w:sz w:val="20"/>
          <w:szCs w:val="20"/>
        </w:rPr>
        <w:t xml:space="preserve"> </w:t>
      </w:r>
    </w:p>
    <w:p w:rsidR="007A01B7" w:rsidRPr="00FA7DEE" w:rsidRDefault="007A01B7" w:rsidP="00FA7DEE">
      <w:pPr>
        <w:spacing w:after="0"/>
        <w:rPr>
          <w:sz w:val="20"/>
          <w:szCs w:val="20"/>
        </w:rPr>
      </w:pPr>
      <w:r w:rsidRPr="00FA7DEE">
        <w:rPr>
          <w:sz w:val="20"/>
          <w:szCs w:val="20"/>
        </w:rPr>
        <w:tab/>
        <w:t xml:space="preserve">- </w:t>
      </w:r>
      <w:r w:rsidR="00FA7DEE" w:rsidRPr="00FA7DEE">
        <w:rPr>
          <w:rFonts w:eastAsia="Times New Roman" w:cs="Arial"/>
          <w:sz w:val="20"/>
          <w:szCs w:val="20"/>
          <w:lang w:eastAsia="fr-FR"/>
        </w:rPr>
        <w:t>École supérieure d'ingénieurs en génie électrique (</w:t>
      </w:r>
      <w:r w:rsidR="00FA7DEE" w:rsidRPr="00FA7DEE">
        <w:rPr>
          <w:sz w:val="20"/>
          <w:szCs w:val="20"/>
        </w:rPr>
        <w:t>ESIGELEC)</w:t>
      </w:r>
      <w:r w:rsidR="0057504E">
        <w:rPr>
          <w:sz w:val="20"/>
          <w:szCs w:val="20"/>
        </w:rPr>
        <w:t> ;</w:t>
      </w:r>
    </w:p>
    <w:p w:rsidR="007A01B7" w:rsidRPr="00FA7DEE" w:rsidRDefault="007A01B7" w:rsidP="007A01B7">
      <w:pPr>
        <w:spacing w:after="0" w:line="240" w:lineRule="auto"/>
        <w:jc w:val="both"/>
        <w:rPr>
          <w:sz w:val="20"/>
          <w:szCs w:val="20"/>
        </w:rPr>
      </w:pPr>
      <w:r w:rsidRPr="00FA7DEE">
        <w:rPr>
          <w:sz w:val="20"/>
          <w:szCs w:val="20"/>
        </w:rPr>
        <w:tab/>
        <w:t xml:space="preserve">- </w:t>
      </w:r>
      <w:r w:rsidR="00FA7DEE" w:rsidRPr="00FA7DEE">
        <w:rPr>
          <w:sz w:val="20"/>
          <w:szCs w:val="20"/>
        </w:rPr>
        <w:t>Ecole Supérieure d’Art &amp; Design Le Havre/Rouen (</w:t>
      </w:r>
      <w:proofErr w:type="spellStart"/>
      <w:r w:rsidRPr="00FA7DEE">
        <w:rPr>
          <w:sz w:val="20"/>
          <w:szCs w:val="20"/>
        </w:rPr>
        <w:t>ESADHaR</w:t>
      </w:r>
      <w:proofErr w:type="spellEnd"/>
      <w:r w:rsidR="00FA7DEE" w:rsidRPr="00FA7DEE">
        <w:rPr>
          <w:sz w:val="20"/>
          <w:szCs w:val="20"/>
        </w:rPr>
        <w:t>)</w:t>
      </w:r>
      <w:r w:rsidR="0057504E">
        <w:rPr>
          <w:sz w:val="20"/>
          <w:szCs w:val="20"/>
        </w:rPr>
        <w:t> ;</w:t>
      </w:r>
    </w:p>
    <w:p w:rsidR="007A01B7" w:rsidRPr="00FA7DEE" w:rsidRDefault="007A01B7" w:rsidP="007A01B7">
      <w:pPr>
        <w:spacing w:after="0" w:line="240" w:lineRule="auto"/>
        <w:jc w:val="both"/>
        <w:rPr>
          <w:sz w:val="20"/>
          <w:szCs w:val="20"/>
        </w:rPr>
      </w:pPr>
      <w:r w:rsidRPr="00FA7DEE">
        <w:rPr>
          <w:sz w:val="20"/>
          <w:szCs w:val="20"/>
        </w:rPr>
        <w:tab/>
        <w:t xml:space="preserve">- </w:t>
      </w:r>
      <w:hyperlink r:id="rId13" w:history="1">
        <w:r w:rsidR="00FA7DEE">
          <w:rPr>
            <w:rFonts w:cs="Arial"/>
            <w:sz w:val="20"/>
            <w:szCs w:val="20"/>
          </w:rPr>
          <w:t>E</w:t>
        </w:r>
        <w:r w:rsidR="00FA7DEE" w:rsidRPr="00FA7DEE">
          <w:rPr>
            <w:rFonts w:cs="Arial"/>
            <w:sz w:val="20"/>
            <w:szCs w:val="20"/>
          </w:rPr>
          <w:t>cole supérieure d'arts &amp; médias de Caen/Cherbourg</w:t>
        </w:r>
      </w:hyperlink>
      <w:r w:rsidR="00FA7DEE" w:rsidRPr="00FA7DEE">
        <w:rPr>
          <w:rFonts w:cs="Arial"/>
          <w:sz w:val="20"/>
          <w:szCs w:val="20"/>
        </w:rPr>
        <w:t xml:space="preserve"> (</w:t>
      </w:r>
      <w:r w:rsidR="00E83F82">
        <w:rPr>
          <w:sz w:val="20"/>
          <w:szCs w:val="20"/>
        </w:rPr>
        <w:t>ESAM-c2</w:t>
      </w:r>
      <w:r w:rsidR="00FA7DEE" w:rsidRPr="00FA7DEE">
        <w:rPr>
          <w:sz w:val="20"/>
          <w:szCs w:val="20"/>
        </w:rPr>
        <w:t>)</w:t>
      </w:r>
      <w:r w:rsidR="0057504E">
        <w:rPr>
          <w:sz w:val="20"/>
          <w:szCs w:val="20"/>
        </w:rPr>
        <w:t> ;</w:t>
      </w:r>
    </w:p>
    <w:p w:rsidR="007A01B7" w:rsidRPr="00FA7DEE" w:rsidRDefault="007A01B7" w:rsidP="007A01B7">
      <w:pPr>
        <w:spacing w:after="0" w:line="240" w:lineRule="auto"/>
        <w:jc w:val="both"/>
        <w:rPr>
          <w:sz w:val="20"/>
          <w:szCs w:val="20"/>
        </w:rPr>
      </w:pPr>
      <w:r w:rsidRPr="00FA7DEE">
        <w:rPr>
          <w:sz w:val="20"/>
          <w:szCs w:val="20"/>
        </w:rPr>
        <w:tab/>
        <w:t xml:space="preserve">- </w:t>
      </w:r>
      <w:hyperlink r:id="rId14" w:history="1">
        <w:r w:rsidR="00FA7DEE" w:rsidRPr="00FA7DEE">
          <w:rPr>
            <w:rFonts w:cs="Arial"/>
            <w:sz w:val="20"/>
            <w:szCs w:val="20"/>
          </w:rPr>
          <w:t>Enseignement supérieur et formation professionnelle</w:t>
        </w:r>
      </w:hyperlink>
      <w:r w:rsidR="00FA7DEE" w:rsidRPr="00FA7DEE">
        <w:rPr>
          <w:rFonts w:cs="Arial"/>
          <w:sz w:val="20"/>
          <w:szCs w:val="20"/>
        </w:rPr>
        <w:t xml:space="preserve"> (</w:t>
      </w:r>
      <w:r w:rsidR="00FA7DEE" w:rsidRPr="00FA7DEE">
        <w:rPr>
          <w:sz w:val="20"/>
          <w:szCs w:val="20"/>
        </w:rPr>
        <w:t>CESI)</w:t>
      </w:r>
      <w:r w:rsidR="0057504E">
        <w:rPr>
          <w:sz w:val="20"/>
          <w:szCs w:val="20"/>
        </w:rPr>
        <w:t> ;</w:t>
      </w:r>
    </w:p>
    <w:p w:rsidR="007A01B7" w:rsidRPr="00FA7DEE" w:rsidRDefault="007A01B7" w:rsidP="007A01B7">
      <w:pPr>
        <w:spacing w:after="0" w:line="240" w:lineRule="auto"/>
        <w:jc w:val="both"/>
        <w:rPr>
          <w:sz w:val="20"/>
          <w:szCs w:val="20"/>
        </w:rPr>
      </w:pPr>
      <w:r w:rsidRPr="00FA7DEE">
        <w:rPr>
          <w:sz w:val="20"/>
          <w:szCs w:val="20"/>
        </w:rPr>
        <w:tab/>
        <w:t>- C</w:t>
      </w:r>
      <w:r w:rsidR="00FA7DEE" w:rsidRPr="00FA7DEE">
        <w:rPr>
          <w:sz w:val="20"/>
          <w:szCs w:val="20"/>
        </w:rPr>
        <w:t xml:space="preserve">entres </w:t>
      </w:r>
      <w:r w:rsidRPr="00FA7DEE">
        <w:rPr>
          <w:sz w:val="20"/>
          <w:szCs w:val="20"/>
        </w:rPr>
        <w:t>H</w:t>
      </w:r>
      <w:r w:rsidR="00FA7DEE" w:rsidRPr="00FA7DEE">
        <w:rPr>
          <w:sz w:val="20"/>
          <w:szCs w:val="20"/>
        </w:rPr>
        <w:t xml:space="preserve">ospitaliers </w:t>
      </w:r>
      <w:r w:rsidRPr="00FA7DEE">
        <w:rPr>
          <w:sz w:val="20"/>
          <w:szCs w:val="20"/>
        </w:rPr>
        <w:t>U</w:t>
      </w:r>
      <w:r w:rsidR="00FA7DEE" w:rsidRPr="00FA7DEE">
        <w:rPr>
          <w:sz w:val="20"/>
          <w:szCs w:val="20"/>
        </w:rPr>
        <w:t>niversitaires</w:t>
      </w:r>
      <w:r w:rsidRPr="00FA7DEE">
        <w:rPr>
          <w:sz w:val="20"/>
          <w:szCs w:val="20"/>
        </w:rPr>
        <w:t xml:space="preserve"> de Rouen et Caen</w:t>
      </w:r>
      <w:r w:rsidR="0057504E">
        <w:rPr>
          <w:sz w:val="20"/>
          <w:szCs w:val="20"/>
        </w:rPr>
        <w:t> ;</w:t>
      </w:r>
    </w:p>
    <w:p w:rsidR="007A01B7" w:rsidRPr="00FA7DEE" w:rsidRDefault="007A01B7" w:rsidP="007A01B7">
      <w:pPr>
        <w:spacing w:after="0" w:line="240" w:lineRule="auto"/>
        <w:jc w:val="both"/>
        <w:rPr>
          <w:sz w:val="20"/>
          <w:szCs w:val="20"/>
        </w:rPr>
      </w:pPr>
      <w:r w:rsidRPr="00FA7DEE">
        <w:rPr>
          <w:sz w:val="20"/>
          <w:szCs w:val="20"/>
        </w:rPr>
        <w:tab/>
        <w:t>- E</w:t>
      </w:r>
      <w:r w:rsidR="00FA7DEE" w:rsidRPr="00FA7DEE">
        <w:rPr>
          <w:sz w:val="20"/>
          <w:szCs w:val="20"/>
        </w:rPr>
        <w:t xml:space="preserve">cole de Management de </w:t>
      </w:r>
      <w:r w:rsidRPr="00FA7DEE">
        <w:rPr>
          <w:sz w:val="20"/>
          <w:szCs w:val="20"/>
        </w:rPr>
        <w:t>Normandie</w:t>
      </w:r>
      <w:r w:rsidR="0057504E">
        <w:rPr>
          <w:sz w:val="20"/>
          <w:szCs w:val="20"/>
        </w:rPr>
        <w:t> ;</w:t>
      </w:r>
    </w:p>
    <w:p w:rsidR="007A01B7" w:rsidRPr="00FA7DEE" w:rsidRDefault="007A01B7" w:rsidP="007A01B7">
      <w:pPr>
        <w:spacing w:after="0" w:line="240" w:lineRule="auto"/>
        <w:jc w:val="both"/>
        <w:rPr>
          <w:sz w:val="20"/>
          <w:szCs w:val="20"/>
        </w:rPr>
      </w:pPr>
      <w:r w:rsidRPr="00FA7DEE">
        <w:rPr>
          <w:sz w:val="20"/>
          <w:szCs w:val="20"/>
        </w:rPr>
        <w:tab/>
        <w:t>- Centre</w:t>
      </w:r>
      <w:r w:rsidR="009C2BEC">
        <w:rPr>
          <w:sz w:val="20"/>
          <w:szCs w:val="20"/>
        </w:rPr>
        <w:t>s</w:t>
      </w:r>
      <w:r w:rsidRPr="00FA7DEE">
        <w:rPr>
          <w:sz w:val="20"/>
          <w:szCs w:val="20"/>
        </w:rPr>
        <w:t xml:space="preserve"> François </w:t>
      </w:r>
      <w:proofErr w:type="spellStart"/>
      <w:r w:rsidRPr="00FA7DEE">
        <w:rPr>
          <w:sz w:val="20"/>
          <w:szCs w:val="20"/>
        </w:rPr>
        <w:t>Baclesse</w:t>
      </w:r>
      <w:proofErr w:type="spellEnd"/>
      <w:r w:rsidR="009C2BEC">
        <w:rPr>
          <w:sz w:val="20"/>
          <w:szCs w:val="20"/>
        </w:rPr>
        <w:t xml:space="preserve"> et Becquerel</w:t>
      </w:r>
      <w:r w:rsidR="0057504E">
        <w:rPr>
          <w:sz w:val="20"/>
          <w:szCs w:val="20"/>
        </w:rPr>
        <w:t>.</w:t>
      </w:r>
    </w:p>
    <w:p w:rsidR="007A01B7" w:rsidRPr="00FA7DEE" w:rsidRDefault="007A01B7" w:rsidP="007A01B7">
      <w:pPr>
        <w:spacing w:after="0" w:line="240" w:lineRule="auto"/>
        <w:jc w:val="both"/>
        <w:rPr>
          <w:sz w:val="20"/>
          <w:szCs w:val="20"/>
        </w:rPr>
      </w:pPr>
    </w:p>
    <w:p w:rsidR="00BB00C9" w:rsidRPr="008007D2" w:rsidRDefault="00BB00C9">
      <w:pPr>
        <w:rPr>
          <w:sz w:val="20"/>
          <w:szCs w:val="20"/>
        </w:rPr>
      </w:pPr>
    </w:p>
    <w:sectPr w:rsidR="00BB00C9" w:rsidRPr="008007D2" w:rsidSect="00142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51C1F"/>
    <w:multiLevelType w:val="multilevel"/>
    <w:tmpl w:val="0C36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90E7E"/>
    <w:multiLevelType w:val="multilevel"/>
    <w:tmpl w:val="841E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E466CD"/>
    <w:multiLevelType w:val="multilevel"/>
    <w:tmpl w:val="450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975DD"/>
    <w:rsid w:val="00056791"/>
    <w:rsid w:val="00066E86"/>
    <w:rsid w:val="00094587"/>
    <w:rsid w:val="000974C0"/>
    <w:rsid w:val="000D2BAB"/>
    <w:rsid w:val="000D51DE"/>
    <w:rsid w:val="00124D3B"/>
    <w:rsid w:val="00142707"/>
    <w:rsid w:val="00160A3F"/>
    <w:rsid w:val="001C4045"/>
    <w:rsid w:val="00222D74"/>
    <w:rsid w:val="002446D8"/>
    <w:rsid w:val="00247B20"/>
    <w:rsid w:val="00253FBD"/>
    <w:rsid w:val="002C6E33"/>
    <w:rsid w:val="002F3669"/>
    <w:rsid w:val="0036617F"/>
    <w:rsid w:val="00390F2D"/>
    <w:rsid w:val="00396C34"/>
    <w:rsid w:val="003D08A3"/>
    <w:rsid w:val="00404C92"/>
    <w:rsid w:val="00414262"/>
    <w:rsid w:val="004827E7"/>
    <w:rsid w:val="004F77C5"/>
    <w:rsid w:val="005072A8"/>
    <w:rsid w:val="00514E57"/>
    <w:rsid w:val="0057504E"/>
    <w:rsid w:val="00593BFF"/>
    <w:rsid w:val="005B3D9D"/>
    <w:rsid w:val="005C0F93"/>
    <w:rsid w:val="005E5CA9"/>
    <w:rsid w:val="00613A3C"/>
    <w:rsid w:val="00633F85"/>
    <w:rsid w:val="006620FD"/>
    <w:rsid w:val="006A212D"/>
    <w:rsid w:val="006A6B3B"/>
    <w:rsid w:val="006B49C3"/>
    <w:rsid w:val="006B5B4D"/>
    <w:rsid w:val="006E4000"/>
    <w:rsid w:val="00704BFD"/>
    <w:rsid w:val="00786F4B"/>
    <w:rsid w:val="007A01B7"/>
    <w:rsid w:val="007E5845"/>
    <w:rsid w:val="007F69FD"/>
    <w:rsid w:val="008007D2"/>
    <w:rsid w:val="0084206A"/>
    <w:rsid w:val="008966F0"/>
    <w:rsid w:val="008F0D5A"/>
    <w:rsid w:val="0090299A"/>
    <w:rsid w:val="00982201"/>
    <w:rsid w:val="009A41D9"/>
    <w:rsid w:val="009C2BEC"/>
    <w:rsid w:val="009E5391"/>
    <w:rsid w:val="009F1C24"/>
    <w:rsid w:val="00A23E0E"/>
    <w:rsid w:val="00A56CCC"/>
    <w:rsid w:val="00A975DD"/>
    <w:rsid w:val="00B10907"/>
    <w:rsid w:val="00B10F36"/>
    <w:rsid w:val="00B44786"/>
    <w:rsid w:val="00B71579"/>
    <w:rsid w:val="00BB00C9"/>
    <w:rsid w:val="00C100D3"/>
    <w:rsid w:val="00C16378"/>
    <w:rsid w:val="00C327B5"/>
    <w:rsid w:val="00C97B17"/>
    <w:rsid w:val="00DD6297"/>
    <w:rsid w:val="00E27D80"/>
    <w:rsid w:val="00E83F82"/>
    <w:rsid w:val="00EA24AF"/>
    <w:rsid w:val="00EB32EB"/>
    <w:rsid w:val="00F82944"/>
    <w:rsid w:val="00F840CF"/>
    <w:rsid w:val="00FA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E57"/>
  </w:style>
  <w:style w:type="paragraph" w:styleId="Titre2">
    <w:name w:val="heading 2"/>
    <w:basedOn w:val="Normal"/>
    <w:link w:val="Titre2Car"/>
    <w:uiPriority w:val="9"/>
    <w:qFormat/>
    <w:rsid w:val="00C327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6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2C6E33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327B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C327B5"/>
    <w:rPr>
      <w:b/>
      <w:bCs/>
    </w:rPr>
  </w:style>
  <w:style w:type="character" w:customStyle="1" w:styleId="citecrochet1">
    <w:name w:val="cite_crochet1"/>
    <w:basedOn w:val="Policepardfaut"/>
    <w:rsid w:val="007F69FD"/>
    <w:rPr>
      <w:vanish/>
      <w:webHidden w:val="0"/>
      <w:specVanish w:val="0"/>
    </w:rPr>
  </w:style>
  <w:style w:type="character" w:customStyle="1" w:styleId="nowrap1">
    <w:name w:val="nowrap1"/>
    <w:basedOn w:val="Policepardfaut"/>
    <w:rsid w:val="007F69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8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58909">
                      <w:marLeft w:val="0"/>
                      <w:marRight w:val="0"/>
                      <w:marTop w:val="3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10823">
                              <w:marLeft w:val="881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82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21959">
                                      <w:marLeft w:val="0"/>
                                      <w:marRight w:val="0"/>
                                      <w:marTop w:val="0"/>
                                      <w:marBottom w:val="27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26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07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83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222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490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91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5259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511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9158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6550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Universit%C3%A9_de_Rouen-Normandie" TargetMode="External"/><Relationship Id="rId13" Type="http://schemas.openxmlformats.org/officeDocument/2006/relationships/hyperlink" Target="https://www.esam-c2.f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Universit%C3%A9_de_Caen_Normandie" TargetMode="External"/><Relationship Id="rId12" Type="http://schemas.openxmlformats.org/officeDocument/2006/relationships/hyperlink" Target="https://fr.wikipedia.org/wiki/%C3%89cole_nationale_sup%C3%A9rieure_d%27architecture_de_Normandi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R%C3%A9gion_Normandie" TargetMode="External"/><Relationship Id="rId11" Type="http://schemas.openxmlformats.org/officeDocument/2006/relationships/hyperlink" Target="https://fr.wikipedia.org/wiki/%C3%89cole_nationale_sup%C3%A9rieure_d%27ing%C3%A9nieurs_de_Caen" TargetMode="External"/><Relationship Id="rId5" Type="http://schemas.openxmlformats.org/officeDocument/2006/relationships/hyperlink" Target="https://fr.wikipedia.org/wiki/Communaut%C3%A9_d%27universit%C3%A9s_et_%C3%A9tablissement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r.wikipedia.org/wiki/Institut_national_des_sciences_appliqu%C3%A9es_de_Rou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Universit%C3%A9_du_Havre" TargetMode="External"/><Relationship Id="rId14" Type="http://schemas.openxmlformats.org/officeDocument/2006/relationships/hyperlink" Target="https://www.cesi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 LEROUGE (Personnel)</dc:creator>
  <cp:lastModifiedBy>Patrice Lerouge</cp:lastModifiedBy>
  <cp:revision>35</cp:revision>
  <dcterms:created xsi:type="dcterms:W3CDTF">2018-08-21T11:28:00Z</dcterms:created>
  <dcterms:modified xsi:type="dcterms:W3CDTF">2018-12-01T07:56:00Z</dcterms:modified>
</cp:coreProperties>
</file>